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ADE48" w14:textId="66F4043A" w:rsidR="002F5C55" w:rsidRPr="00F13CF3" w:rsidRDefault="002F5C55" w:rsidP="00D4005B">
      <w:pPr>
        <w:spacing w:after="0"/>
        <w:rPr>
          <w:rFonts w:ascii="Verdana" w:eastAsia="Arial" w:hAnsi="Verdana" w:cs="Arial"/>
          <w:color w:val="FF0000"/>
          <w:sz w:val="20"/>
          <w:szCs w:val="20"/>
        </w:rPr>
      </w:pPr>
    </w:p>
    <w:p w14:paraId="1C715786" w14:textId="77777777" w:rsidR="00BD4176" w:rsidRPr="00F13CF3" w:rsidRDefault="00BD4176" w:rsidP="00BD4176">
      <w:pPr>
        <w:jc w:val="center"/>
        <w:rPr>
          <w:rFonts w:ascii="Verdana" w:hAnsi="Verdana"/>
          <w:b/>
          <w:bCs/>
          <w:sz w:val="24"/>
          <w:szCs w:val="24"/>
        </w:rPr>
      </w:pPr>
      <w:r w:rsidRPr="00F13CF3">
        <w:rPr>
          <w:rFonts w:ascii="Verdana" w:hAnsi="Verdana"/>
          <w:b/>
          <w:bCs/>
          <w:sz w:val="24"/>
          <w:szCs w:val="24"/>
        </w:rPr>
        <w:t>Bygningskultur Foreningen i Lyngby-Taarbæk</w:t>
      </w:r>
    </w:p>
    <w:p w14:paraId="4337785C" w14:textId="11EDAD85" w:rsidR="00BD4176" w:rsidRPr="00F13CF3" w:rsidRDefault="00F13CF3" w:rsidP="00F13CF3">
      <w:pPr>
        <w:jc w:val="right"/>
        <w:rPr>
          <w:rFonts w:ascii="Verdana" w:hAnsi="Verdana"/>
          <w:sz w:val="20"/>
          <w:szCs w:val="20"/>
        </w:rPr>
      </w:pPr>
      <w:r w:rsidRPr="00F13CF3">
        <w:rPr>
          <w:rFonts w:ascii="Verdana" w:hAnsi="Verdana"/>
          <w:sz w:val="20"/>
          <w:szCs w:val="20"/>
        </w:rPr>
        <w:t>April 2022</w:t>
      </w:r>
    </w:p>
    <w:p w14:paraId="763E8ACC" w14:textId="1E11567A" w:rsidR="00C84B84" w:rsidRPr="00F13CF3" w:rsidRDefault="00C84B84" w:rsidP="00D4005B">
      <w:pPr>
        <w:spacing w:after="0"/>
        <w:rPr>
          <w:rFonts w:ascii="Verdana" w:eastAsia="Arial" w:hAnsi="Verdana" w:cs="Arial"/>
          <w:sz w:val="20"/>
          <w:szCs w:val="20"/>
        </w:rPr>
      </w:pPr>
      <w:r w:rsidRPr="00F13CF3">
        <w:rPr>
          <w:rFonts w:ascii="Verdana" w:eastAsia="Arial" w:hAnsi="Verdana" w:cs="Arial"/>
          <w:b/>
          <w:sz w:val="20"/>
          <w:szCs w:val="20"/>
        </w:rPr>
        <w:t>KONGENS LYNGBY CENTRUM</w:t>
      </w:r>
    </w:p>
    <w:p w14:paraId="670257BD" w14:textId="5FECCE77" w:rsidR="00C84B84" w:rsidRPr="00D4005B" w:rsidRDefault="00C84B84" w:rsidP="00D4005B">
      <w:pPr>
        <w:spacing w:after="0"/>
        <w:rPr>
          <w:rFonts w:ascii="Verdana" w:eastAsia="Arial" w:hAnsi="Verdana" w:cs="Arial"/>
          <w:b/>
          <w:sz w:val="20"/>
          <w:szCs w:val="20"/>
        </w:rPr>
      </w:pPr>
    </w:p>
    <w:p w14:paraId="1AB99F26" w14:textId="35AA041C" w:rsidR="00C84B84" w:rsidRPr="00D4005B" w:rsidRDefault="00C84B84" w:rsidP="00D4005B">
      <w:pPr>
        <w:spacing w:after="0"/>
        <w:rPr>
          <w:rFonts w:ascii="Verdana" w:eastAsia="Arial" w:hAnsi="Verdana" w:cs="Arial"/>
          <w:b/>
          <w:sz w:val="20"/>
          <w:szCs w:val="20"/>
        </w:rPr>
      </w:pPr>
      <w:r w:rsidRPr="00D4005B">
        <w:rPr>
          <w:rFonts w:ascii="Verdana" w:eastAsia="Arial" w:hAnsi="Verdana" w:cs="Arial"/>
          <w:b/>
          <w:sz w:val="20"/>
          <w:szCs w:val="20"/>
        </w:rPr>
        <w:t xml:space="preserve">Bemærkninger til </w:t>
      </w:r>
      <w:r w:rsidR="00F13CF3">
        <w:rPr>
          <w:rFonts w:ascii="Verdana" w:eastAsia="Arial" w:hAnsi="Verdana" w:cs="Arial"/>
          <w:b/>
          <w:sz w:val="20"/>
          <w:szCs w:val="20"/>
        </w:rPr>
        <w:t>parallelopdraget</w:t>
      </w:r>
    </w:p>
    <w:p w14:paraId="3A6DABDC" w14:textId="22D1E8C3" w:rsidR="005E1CC5" w:rsidRPr="00D4005B" w:rsidRDefault="005E1CC5" w:rsidP="00D4005B">
      <w:pPr>
        <w:spacing w:after="0"/>
        <w:rPr>
          <w:rFonts w:ascii="Verdana" w:eastAsia="Arial" w:hAnsi="Verdana" w:cs="Arial"/>
          <w:b/>
          <w:sz w:val="20"/>
          <w:szCs w:val="20"/>
        </w:rPr>
      </w:pPr>
    </w:p>
    <w:p w14:paraId="69DB446C" w14:textId="52089A64" w:rsidR="00C84B84" w:rsidRPr="00D4005B" w:rsidRDefault="00C84B84" w:rsidP="00D4005B">
      <w:pPr>
        <w:spacing w:after="0"/>
        <w:rPr>
          <w:rFonts w:ascii="Verdana" w:eastAsia="Arial" w:hAnsi="Verdana" w:cs="Arial"/>
          <w:bCs/>
          <w:sz w:val="20"/>
          <w:szCs w:val="20"/>
        </w:rPr>
      </w:pPr>
      <w:r w:rsidRPr="00D4005B">
        <w:rPr>
          <w:rFonts w:ascii="Verdana" w:eastAsia="Arial" w:hAnsi="Verdana" w:cs="Arial"/>
          <w:bCs/>
          <w:sz w:val="20"/>
          <w:szCs w:val="20"/>
        </w:rPr>
        <w:t>Kommunen skal roses for valg af konkurrenceform. Den dialog baserede konkurrence med borgerinvolvering har været en åben kvalificeret proces. Det tegner godt for den videre planlægning af bymidtens fysiske udvikling.</w:t>
      </w:r>
    </w:p>
    <w:p w14:paraId="2F17C7A5" w14:textId="3E52CC33" w:rsidR="00C84B84" w:rsidRPr="00D4005B" w:rsidRDefault="00C84B84" w:rsidP="00D4005B">
      <w:pPr>
        <w:spacing w:after="0"/>
        <w:rPr>
          <w:rFonts w:ascii="Verdana" w:eastAsia="Arial" w:hAnsi="Verdana" w:cs="Arial"/>
          <w:bCs/>
          <w:sz w:val="20"/>
          <w:szCs w:val="20"/>
        </w:rPr>
      </w:pPr>
    </w:p>
    <w:p w14:paraId="09709068" w14:textId="0A78178E" w:rsidR="00C84B84" w:rsidRPr="00D4005B" w:rsidRDefault="00C84B84" w:rsidP="00D4005B">
      <w:pPr>
        <w:spacing w:after="0"/>
        <w:rPr>
          <w:rFonts w:ascii="Verdana" w:eastAsia="Arial" w:hAnsi="Verdana" w:cs="Arial"/>
          <w:bCs/>
          <w:sz w:val="20"/>
          <w:szCs w:val="20"/>
        </w:rPr>
      </w:pPr>
      <w:r w:rsidRPr="00D4005B">
        <w:rPr>
          <w:rFonts w:ascii="Verdana" w:eastAsia="Arial" w:hAnsi="Verdana" w:cs="Arial"/>
          <w:bCs/>
          <w:sz w:val="20"/>
          <w:szCs w:val="20"/>
        </w:rPr>
        <w:t xml:space="preserve">Vinderforslaget af team SLA er gennemarbejdet og nuanceret i </w:t>
      </w:r>
      <w:r w:rsidR="00FF0476" w:rsidRPr="00D4005B">
        <w:rPr>
          <w:rFonts w:ascii="Verdana" w:eastAsia="Arial" w:hAnsi="Verdana" w:cs="Arial"/>
          <w:bCs/>
          <w:sz w:val="20"/>
          <w:szCs w:val="20"/>
        </w:rPr>
        <w:t xml:space="preserve">relation til opgavens mange forskellige krav og ønsker. </w:t>
      </w:r>
    </w:p>
    <w:p w14:paraId="3C2C6AA1" w14:textId="1BAF7323" w:rsidR="00FF0476" w:rsidRPr="00D4005B" w:rsidRDefault="00FF0476" w:rsidP="00D4005B">
      <w:pPr>
        <w:spacing w:after="0"/>
        <w:rPr>
          <w:rFonts w:ascii="Verdana" w:eastAsia="Arial" w:hAnsi="Verdana" w:cs="Arial"/>
          <w:bCs/>
          <w:sz w:val="20"/>
          <w:szCs w:val="20"/>
        </w:rPr>
      </w:pPr>
      <w:r w:rsidRPr="00D4005B">
        <w:rPr>
          <w:rFonts w:ascii="Verdana" w:eastAsia="Arial" w:hAnsi="Verdana" w:cs="Arial"/>
          <w:bCs/>
          <w:sz w:val="20"/>
          <w:szCs w:val="20"/>
        </w:rPr>
        <w:t>Deres bærende ide med de krydsende akser og de fire kvartaler, der rummer såkaldte ”bylivsperler”</w:t>
      </w:r>
      <w:r w:rsidR="00943FE5" w:rsidRPr="00D4005B">
        <w:rPr>
          <w:rFonts w:ascii="Verdana" w:eastAsia="Arial" w:hAnsi="Verdana" w:cs="Arial"/>
          <w:bCs/>
          <w:sz w:val="20"/>
          <w:szCs w:val="20"/>
        </w:rPr>
        <w:t>,</w:t>
      </w:r>
      <w:r w:rsidRPr="00D4005B">
        <w:rPr>
          <w:rFonts w:ascii="Verdana" w:eastAsia="Arial" w:hAnsi="Verdana" w:cs="Arial"/>
          <w:bCs/>
          <w:sz w:val="20"/>
          <w:szCs w:val="20"/>
        </w:rPr>
        <w:t xml:space="preserve"> er en enkel og klar model med</w:t>
      </w:r>
      <w:r w:rsidR="00861CA8" w:rsidRPr="00D4005B">
        <w:rPr>
          <w:rFonts w:ascii="Verdana" w:eastAsia="Arial" w:hAnsi="Verdana" w:cs="Arial"/>
          <w:bCs/>
          <w:sz w:val="20"/>
          <w:szCs w:val="20"/>
        </w:rPr>
        <w:t xml:space="preserve"> </w:t>
      </w:r>
      <w:r w:rsidRPr="00D4005B">
        <w:rPr>
          <w:rFonts w:ascii="Verdana" w:eastAsia="Arial" w:hAnsi="Verdana" w:cs="Arial"/>
          <w:bCs/>
          <w:sz w:val="20"/>
          <w:szCs w:val="20"/>
        </w:rPr>
        <w:t xml:space="preserve">fleksibilitet og et stort udviklingspotentiale. </w:t>
      </w:r>
      <w:r w:rsidR="00943FE5" w:rsidRPr="00D4005B">
        <w:rPr>
          <w:rFonts w:ascii="Verdana" w:eastAsia="Arial" w:hAnsi="Verdana" w:cs="Arial"/>
          <w:bCs/>
          <w:sz w:val="20"/>
          <w:szCs w:val="20"/>
        </w:rPr>
        <w:t>Det er en bærende ide</w:t>
      </w:r>
      <w:r w:rsidR="00861CA8" w:rsidRPr="00D4005B">
        <w:rPr>
          <w:rFonts w:ascii="Verdana" w:eastAsia="Arial" w:hAnsi="Verdana" w:cs="Arial"/>
          <w:bCs/>
          <w:sz w:val="20"/>
          <w:szCs w:val="20"/>
        </w:rPr>
        <w:t>, der skal fast</w:t>
      </w:r>
      <w:r w:rsidR="00861CA8" w:rsidRPr="00D4005B">
        <w:rPr>
          <w:rFonts w:ascii="Verdana" w:eastAsia="Arial" w:hAnsi="Verdana" w:cs="Arial"/>
          <w:bCs/>
          <w:sz w:val="20"/>
          <w:szCs w:val="20"/>
        </w:rPr>
        <w:softHyphen/>
        <w:t>holdes og udvikles.</w:t>
      </w:r>
    </w:p>
    <w:p w14:paraId="107C8312" w14:textId="77777777" w:rsidR="00943FE5" w:rsidRPr="00D4005B" w:rsidRDefault="00943FE5" w:rsidP="00D4005B">
      <w:pPr>
        <w:spacing w:after="0"/>
        <w:rPr>
          <w:rFonts w:ascii="Verdana" w:eastAsia="Arial" w:hAnsi="Verdana" w:cs="Arial"/>
          <w:bCs/>
          <w:sz w:val="20"/>
          <w:szCs w:val="20"/>
        </w:rPr>
      </w:pPr>
    </w:p>
    <w:p w14:paraId="617697CC" w14:textId="77777777" w:rsidR="00D4005B" w:rsidRDefault="00D4005B" w:rsidP="00D4005B">
      <w:pPr>
        <w:spacing w:after="0"/>
        <w:rPr>
          <w:rFonts w:ascii="Verdana" w:eastAsia="Arial" w:hAnsi="Verdana" w:cs="Arial"/>
          <w:b/>
          <w:sz w:val="20"/>
          <w:szCs w:val="20"/>
        </w:rPr>
      </w:pPr>
      <w:r>
        <w:rPr>
          <w:rFonts w:ascii="Verdana" w:eastAsia="Arial" w:hAnsi="Verdana" w:cs="Arial"/>
          <w:b/>
          <w:sz w:val="20"/>
          <w:szCs w:val="20"/>
        </w:rPr>
        <w:t>Hovedakserne:</w:t>
      </w:r>
    </w:p>
    <w:p w14:paraId="702C8050" w14:textId="15BEB6DE" w:rsidR="00861CA8" w:rsidRPr="00D4005B" w:rsidRDefault="00FF0476" w:rsidP="00D4005B">
      <w:pPr>
        <w:spacing w:after="0"/>
        <w:rPr>
          <w:rFonts w:ascii="Verdana" w:eastAsia="Arial" w:hAnsi="Verdana" w:cs="Arial"/>
          <w:bCs/>
          <w:sz w:val="20"/>
          <w:szCs w:val="20"/>
        </w:rPr>
      </w:pPr>
      <w:r w:rsidRPr="00D4005B">
        <w:rPr>
          <w:rFonts w:ascii="Verdana" w:eastAsia="Arial" w:hAnsi="Verdana" w:cs="Arial"/>
          <w:bCs/>
          <w:sz w:val="20"/>
          <w:szCs w:val="20"/>
        </w:rPr>
        <w:t>De to akser er</w:t>
      </w:r>
      <w:r w:rsidR="00943FE5" w:rsidRPr="00D4005B">
        <w:rPr>
          <w:rFonts w:ascii="Verdana" w:eastAsia="Arial" w:hAnsi="Verdana" w:cs="Arial"/>
          <w:bCs/>
          <w:sz w:val="20"/>
          <w:szCs w:val="20"/>
        </w:rPr>
        <w:t>,</w:t>
      </w:r>
      <w:r w:rsidRPr="00D4005B">
        <w:rPr>
          <w:rFonts w:ascii="Verdana" w:eastAsia="Arial" w:hAnsi="Verdana" w:cs="Arial"/>
          <w:bCs/>
          <w:sz w:val="20"/>
          <w:szCs w:val="20"/>
        </w:rPr>
        <w:t xml:space="preserve"> som der står</w:t>
      </w:r>
      <w:r w:rsidR="00524BF3" w:rsidRPr="00D4005B">
        <w:rPr>
          <w:rFonts w:ascii="Verdana" w:eastAsia="Arial" w:hAnsi="Verdana" w:cs="Arial"/>
          <w:bCs/>
          <w:sz w:val="20"/>
          <w:szCs w:val="20"/>
        </w:rPr>
        <w:t xml:space="preserve"> i arkitekternes beskrivelse</w:t>
      </w:r>
      <w:r w:rsidR="00943FE5" w:rsidRPr="00D4005B">
        <w:rPr>
          <w:rFonts w:ascii="Verdana" w:eastAsia="Arial" w:hAnsi="Verdana" w:cs="Arial"/>
          <w:bCs/>
          <w:sz w:val="20"/>
          <w:szCs w:val="20"/>
        </w:rPr>
        <w:t>,</w:t>
      </w:r>
      <w:r w:rsidRPr="00D4005B">
        <w:rPr>
          <w:rFonts w:ascii="Verdana" w:eastAsia="Arial" w:hAnsi="Verdana" w:cs="Arial"/>
          <w:bCs/>
          <w:sz w:val="20"/>
          <w:szCs w:val="20"/>
        </w:rPr>
        <w:t xml:space="preserve"> identitetsskabende og historiske. </w:t>
      </w:r>
      <w:r w:rsidR="00943FE5" w:rsidRPr="00D4005B">
        <w:rPr>
          <w:rFonts w:ascii="Verdana" w:eastAsia="Arial" w:hAnsi="Verdana" w:cs="Arial"/>
          <w:bCs/>
          <w:sz w:val="20"/>
          <w:szCs w:val="20"/>
        </w:rPr>
        <w:t xml:space="preserve">Hovedgaden er i sin nuværende udformning med brostensbelægning, store træer og mangfoldighed af butikker et attraktivt og levende bymiljø, det er </w:t>
      </w:r>
      <w:r w:rsidR="00C6527B" w:rsidRPr="00D4005B">
        <w:rPr>
          <w:rFonts w:ascii="Verdana" w:eastAsia="Arial" w:hAnsi="Verdana" w:cs="Arial"/>
          <w:bCs/>
          <w:sz w:val="20"/>
          <w:szCs w:val="20"/>
        </w:rPr>
        <w:t xml:space="preserve">virkelig </w:t>
      </w:r>
      <w:r w:rsidR="00943FE5" w:rsidRPr="00D4005B">
        <w:rPr>
          <w:rFonts w:ascii="Verdana" w:eastAsia="Arial" w:hAnsi="Verdana" w:cs="Arial"/>
          <w:bCs/>
          <w:sz w:val="20"/>
          <w:szCs w:val="20"/>
        </w:rPr>
        <w:t xml:space="preserve">en </w:t>
      </w:r>
      <w:r w:rsidR="00085F18" w:rsidRPr="00D4005B">
        <w:rPr>
          <w:rFonts w:ascii="Verdana" w:eastAsia="Arial" w:hAnsi="Verdana" w:cs="Arial"/>
          <w:bCs/>
          <w:sz w:val="20"/>
          <w:szCs w:val="20"/>
        </w:rPr>
        <w:t xml:space="preserve">velfungerende </w:t>
      </w:r>
      <w:r w:rsidR="00943FE5" w:rsidRPr="00D4005B">
        <w:rPr>
          <w:rFonts w:ascii="Verdana" w:eastAsia="Arial" w:hAnsi="Verdana" w:cs="Arial"/>
          <w:bCs/>
          <w:sz w:val="20"/>
          <w:szCs w:val="20"/>
        </w:rPr>
        <w:t>handelsgade</w:t>
      </w:r>
      <w:r w:rsidR="00943FE5" w:rsidRPr="005F019C">
        <w:rPr>
          <w:rFonts w:ascii="Verdana" w:eastAsia="Arial" w:hAnsi="Verdana" w:cs="Arial"/>
          <w:bCs/>
          <w:sz w:val="20"/>
          <w:szCs w:val="20"/>
        </w:rPr>
        <w:t xml:space="preserve">. </w:t>
      </w:r>
      <w:r w:rsidR="009D013F">
        <w:rPr>
          <w:rFonts w:ascii="Verdana" w:eastAsia="Arial" w:hAnsi="Verdana" w:cs="Arial"/>
          <w:bCs/>
          <w:sz w:val="20"/>
          <w:szCs w:val="20"/>
        </w:rPr>
        <w:t>Men d</w:t>
      </w:r>
      <w:r w:rsidR="00D64E26" w:rsidRPr="00D4005B">
        <w:rPr>
          <w:rFonts w:ascii="Verdana" w:eastAsia="Arial" w:hAnsi="Verdana" w:cs="Arial"/>
          <w:bCs/>
          <w:sz w:val="20"/>
          <w:szCs w:val="20"/>
        </w:rPr>
        <w:t xml:space="preserve">en </w:t>
      </w:r>
      <w:r w:rsidR="00524BF3" w:rsidRPr="00D4005B">
        <w:rPr>
          <w:rFonts w:ascii="Verdana" w:eastAsia="Arial" w:hAnsi="Verdana" w:cs="Arial"/>
          <w:bCs/>
          <w:sz w:val="20"/>
          <w:szCs w:val="20"/>
        </w:rPr>
        <w:t xml:space="preserve">udformning, som den anden akse er givet, </w:t>
      </w:r>
      <w:r w:rsidR="00524BF3" w:rsidRPr="005F019C">
        <w:rPr>
          <w:rFonts w:ascii="Verdana" w:eastAsia="Arial" w:hAnsi="Verdana" w:cs="Arial"/>
          <w:bCs/>
          <w:sz w:val="20"/>
          <w:szCs w:val="20"/>
        </w:rPr>
        <w:t>er</w:t>
      </w:r>
      <w:r w:rsidR="00D64E26" w:rsidRPr="005F019C">
        <w:rPr>
          <w:rFonts w:ascii="Verdana" w:eastAsia="Arial" w:hAnsi="Verdana" w:cs="Arial"/>
          <w:bCs/>
          <w:sz w:val="20"/>
          <w:szCs w:val="20"/>
        </w:rPr>
        <w:t xml:space="preserve"> </w:t>
      </w:r>
      <w:r w:rsidR="00E45988" w:rsidRPr="005F019C">
        <w:rPr>
          <w:rFonts w:ascii="Verdana" w:eastAsia="Arial" w:hAnsi="Verdana" w:cs="Arial"/>
          <w:bCs/>
          <w:sz w:val="20"/>
          <w:szCs w:val="20"/>
        </w:rPr>
        <w:t>alle forslagenes også</w:t>
      </w:r>
      <w:r w:rsidR="00E45988">
        <w:rPr>
          <w:rFonts w:ascii="Verdana" w:eastAsia="Arial" w:hAnsi="Verdana" w:cs="Arial"/>
          <w:bCs/>
          <w:sz w:val="20"/>
          <w:szCs w:val="20"/>
        </w:rPr>
        <w:t xml:space="preserve"> vinder</w:t>
      </w:r>
      <w:r w:rsidR="00D64E26" w:rsidRPr="00D4005B">
        <w:rPr>
          <w:rFonts w:ascii="Verdana" w:eastAsia="Arial" w:hAnsi="Verdana" w:cs="Arial"/>
          <w:bCs/>
          <w:sz w:val="20"/>
          <w:szCs w:val="20"/>
        </w:rPr>
        <w:t xml:space="preserve">forslagets meget store svaghed. </w:t>
      </w:r>
    </w:p>
    <w:p w14:paraId="0D5F8FB1" w14:textId="77777777" w:rsidR="00993717" w:rsidRPr="00D4005B" w:rsidRDefault="00993717" w:rsidP="00D4005B">
      <w:pPr>
        <w:spacing w:after="0"/>
        <w:rPr>
          <w:rFonts w:ascii="Verdana" w:eastAsia="Arial" w:hAnsi="Verdana" w:cs="Arial"/>
          <w:bCs/>
          <w:sz w:val="20"/>
          <w:szCs w:val="20"/>
        </w:rPr>
      </w:pPr>
    </w:p>
    <w:p w14:paraId="4547FF7C" w14:textId="51D6723A" w:rsidR="00085F18" w:rsidRPr="00D4005B" w:rsidRDefault="00861CA8" w:rsidP="00D4005B">
      <w:pPr>
        <w:spacing w:after="0"/>
        <w:rPr>
          <w:rFonts w:ascii="Verdana" w:eastAsia="Arial" w:hAnsi="Verdana" w:cs="Arial"/>
          <w:bCs/>
          <w:sz w:val="20"/>
          <w:szCs w:val="20"/>
        </w:rPr>
      </w:pPr>
      <w:r w:rsidRPr="00D4005B">
        <w:rPr>
          <w:rFonts w:ascii="Verdana" w:eastAsia="Arial" w:hAnsi="Verdana" w:cs="Arial"/>
          <w:bCs/>
          <w:sz w:val="20"/>
          <w:szCs w:val="20"/>
        </w:rPr>
        <w:t>Den akse</w:t>
      </w:r>
      <w:r w:rsidR="00BB37E5" w:rsidRPr="00D4005B">
        <w:rPr>
          <w:rFonts w:ascii="Verdana" w:eastAsia="Arial" w:hAnsi="Verdana" w:cs="Arial"/>
          <w:bCs/>
          <w:sz w:val="20"/>
          <w:szCs w:val="20"/>
        </w:rPr>
        <w:t>,</w:t>
      </w:r>
      <w:r w:rsidRPr="00D4005B">
        <w:rPr>
          <w:rFonts w:ascii="Verdana" w:eastAsia="Arial" w:hAnsi="Verdana" w:cs="Arial"/>
          <w:bCs/>
          <w:sz w:val="20"/>
          <w:szCs w:val="20"/>
        </w:rPr>
        <w:t xml:space="preserve"> </w:t>
      </w:r>
      <w:r w:rsidR="00BB37E5" w:rsidRPr="00D4005B">
        <w:rPr>
          <w:rFonts w:ascii="Verdana" w:eastAsia="Arial" w:hAnsi="Verdana" w:cs="Arial"/>
          <w:bCs/>
          <w:sz w:val="20"/>
          <w:szCs w:val="20"/>
        </w:rPr>
        <w:t xml:space="preserve">der består af </w:t>
      </w:r>
      <w:r w:rsidR="007E3B7C" w:rsidRPr="00D4005B">
        <w:rPr>
          <w:rFonts w:ascii="Verdana" w:eastAsia="Arial" w:hAnsi="Verdana" w:cs="Arial"/>
          <w:bCs/>
          <w:sz w:val="20"/>
          <w:szCs w:val="20"/>
        </w:rPr>
        <w:t>R</w:t>
      </w:r>
      <w:r w:rsidR="00BB37E5" w:rsidRPr="00D4005B">
        <w:rPr>
          <w:rFonts w:ascii="Verdana" w:eastAsia="Arial" w:hAnsi="Verdana" w:cs="Arial"/>
          <w:bCs/>
          <w:sz w:val="20"/>
          <w:szCs w:val="20"/>
        </w:rPr>
        <w:t>ådhusp</w:t>
      </w:r>
      <w:r w:rsidR="00C6108D" w:rsidRPr="00D4005B">
        <w:rPr>
          <w:rFonts w:ascii="Verdana" w:eastAsia="Arial" w:hAnsi="Verdana" w:cs="Arial"/>
          <w:bCs/>
          <w:sz w:val="20"/>
          <w:szCs w:val="20"/>
        </w:rPr>
        <w:t>l</w:t>
      </w:r>
      <w:r w:rsidR="00BB37E5" w:rsidRPr="00D4005B">
        <w:rPr>
          <w:rFonts w:ascii="Verdana" w:eastAsia="Arial" w:hAnsi="Verdana" w:cs="Arial"/>
          <w:bCs/>
          <w:sz w:val="20"/>
          <w:szCs w:val="20"/>
        </w:rPr>
        <w:t>adsen og Klampenborgvej,</w:t>
      </w:r>
      <w:r w:rsidR="00943FE5" w:rsidRPr="00D4005B">
        <w:rPr>
          <w:rFonts w:ascii="Verdana" w:eastAsia="Arial" w:hAnsi="Verdana" w:cs="Arial"/>
          <w:bCs/>
          <w:sz w:val="20"/>
          <w:szCs w:val="20"/>
        </w:rPr>
        <w:t xml:space="preserve"> har en </w:t>
      </w:r>
      <w:r w:rsidR="00036F73" w:rsidRPr="00D4005B">
        <w:rPr>
          <w:rFonts w:ascii="Verdana" w:eastAsia="Arial" w:hAnsi="Verdana" w:cs="Arial"/>
          <w:bCs/>
          <w:sz w:val="20"/>
          <w:szCs w:val="20"/>
        </w:rPr>
        <w:t xml:space="preserve">anden mere formel </w:t>
      </w:r>
      <w:r w:rsidR="00943FE5" w:rsidRPr="00D4005B">
        <w:rPr>
          <w:rFonts w:ascii="Verdana" w:eastAsia="Arial" w:hAnsi="Verdana" w:cs="Arial"/>
          <w:bCs/>
          <w:sz w:val="20"/>
          <w:szCs w:val="20"/>
        </w:rPr>
        <w:t>karakter</w:t>
      </w:r>
      <w:r w:rsidR="00085F18" w:rsidRPr="00D4005B">
        <w:rPr>
          <w:rFonts w:ascii="Verdana" w:eastAsia="Arial" w:hAnsi="Verdana" w:cs="Arial"/>
          <w:bCs/>
          <w:sz w:val="20"/>
          <w:szCs w:val="20"/>
        </w:rPr>
        <w:t xml:space="preserve">, </w:t>
      </w:r>
      <w:r w:rsidR="00524BF3" w:rsidRPr="00D4005B">
        <w:rPr>
          <w:rFonts w:ascii="Verdana" w:eastAsia="Arial" w:hAnsi="Verdana" w:cs="Arial"/>
          <w:bCs/>
          <w:sz w:val="20"/>
          <w:szCs w:val="20"/>
        </w:rPr>
        <w:t xml:space="preserve">og den forskellighed </w:t>
      </w:r>
      <w:r w:rsidR="00036F73" w:rsidRPr="00D4005B">
        <w:rPr>
          <w:rFonts w:ascii="Verdana" w:eastAsia="Arial" w:hAnsi="Verdana" w:cs="Arial"/>
          <w:bCs/>
          <w:sz w:val="20"/>
          <w:szCs w:val="20"/>
        </w:rPr>
        <w:t xml:space="preserve">fra handelsgaden </w:t>
      </w:r>
      <w:r w:rsidR="00524BF3" w:rsidRPr="00D4005B">
        <w:rPr>
          <w:rFonts w:ascii="Verdana" w:eastAsia="Arial" w:hAnsi="Verdana" w:cs="Arial"/>
          <w:bCs/>
          <w:sz w:val="20"/>
          <w:szCs w:val="20"/>
        </w:rPr>
        <w:t xml:space="preserve">er helt i orden. </w:t>
      </w:r>
      <w:r w:rsidR="0096669B" w:rsidRPr="00D4005B">
        <w:rPr>
          <w:rFonts w:ascii="Verdana" w:eastAsia="Arial" w:hAnsi="Verdana" w:cs="Arial"/>
          <w:bCs/>
          <w:sz w:val="20"/>
          <w:szCs w:val="20"/>
        </w:rPr>
        <w:t>Men</w:t>
      </w:r>
      <w:r w:rsidR="00085F18" w:rsidRPr="00D4005B">
        <w:rPr>
          <w:rFonts w:ascii="Verdana" w:eastAsia="Arial" w:hAnsi="Verdana" w:cs="Arial"/>
          <w:bCs/>
          <w:sz w:val="20"/>
          <w:szCs w:val="20"/>
        </w:rPr>
        <w:t xml:space="preserve"> bearbejdningen af akse</w:t>
      </w:r>
      <w:r w:rsidR="0096669B" w:rsidRPr="00D4005B">
        <w:rPr>
          <w:rFonts w:ascii="Verdana" w:eastAsia="Arial" w:hAnsi="Verdana" w:cs="Arial"/>
          <w:bCs/>
          <w:sz w:val="20"/>
          <w:szCs w:val="20"/>
        </w:rPr>
        <w:t>n</w:t>
      </w:r>
      <w:r w:rsidR="00085F18" w:rsidRPr="00D4005B">
        <w:rPr>
          <w:rFonts w:ascii="Verdana" w:eastAsia="Arial" w:hAnsi="Verdana" w:cs="Arial"/>
          <w:bCs/>
          <w:sz w:val="20"/>
          <w:szCs w:val="20"/>
        </w:rPr>
        <w:t xml:space="preserve"> indfrier</w:t>
      </w:r>
      <w:r w:rsidRPr="00D4005B">
        <w:rPr>
          <w:rFonts w:ascii="Verdana" w:eastAsia="Arial" w:hAnsi="Verdana" w:cs="Arial"/>
          <w:bCs/>
          <w:sz w:val="20"/>
          <w:szCs w:val="20"/>
        </w:rPr>
        <w:t xml:space="preserve"> åbenlyst</w:t>
      </w:r>
      <w:r w:rsidR="00085F18" w:rsidRPr="00D4005B">
        <w:rPr>
          <w:rFonts w:ascii="Verdana" w:eastAsia="Arial" w:hAnsi="Verdana" w:cs="Arial"/>
          <w:bCs/>
          <w:sz w:val="20"/>
          <w:szCs w:val="20"/>
        </w:rPr>
        <w:t xml:space="preserve"> ikke det potentiale</w:t>
      </w:r>
      <w:r w:rsidRPr="00D4005B">
        <w:rPr>
          <w:rFonts w:ascii="Verdana" w:eastAsia="Arial" w:hAnsi="Verdana" w:cs="Arial"/>
          <w:bCs/>
          <w:sz w:val="20"/>
          <w:szCs w:val="20"/>
        </w:rPr>
        <w:t xml:space="preserve"> og de muligheder, der er</w:t>
      </w:r>
      <w:r w:rsidR="00085F18" w:rsidRPr="00D4005B">
        <w:rPr>
          <w:rFonts w:ascii="Verdana" w:eastAsia="Arial" w:hAnsi="Verdana" w:cs="Arial"/>
          <w:bCs/>
          <w:sz w:val="20"/>
          <w:szCs w:val="20"/>
        </w:rPr>
        <w:t>. Det hele bliver alt for grønt og tilfældigt, præget af landskabsarkitek</w:t>
      </w:r>
      <w:r w:rsidR="00BB37E5" w:rsidRPr="00D4005B">
        <w:rPr>
          <w:rFonts w:ascii="Verdana" w:eastAsia="Arial" w:hAnsi="Verdana" w:cs="Arial"/>
          <w:bCs/>
          <w:sz w:val="20"/>
          <w:szCs w:val="20"/>
        </w:rPr>
        <w:softHyphen/>
      </w:r>
      <w:r w:rsidR="00085F18" w:rsidRPr="00D4005B">
        <w:rPr>
          <w:rFonts w:ascii="Verdana" w:eastAsia="Arial" w:hAnsi="Verdana" w:cs="Arial"/>
          <w:bCs/>
          <w:sz w:val="20"/>
          <w:szCs w:val="20"/>
        </w:rPr>
        <w:t xml:space="preserve">ternes </w:t>
      </w:r>
      <w:r w:rsidR="00D64E26" w:rsidRPr="00D4005B">
        <w:rPr>
          <w:rFonts w:ascii="Verdana" w:eastAsia="Arial" w:hAnsi="Verdana" w:cs="Arial"/>
          <w:bCs/>
          <w:sz w:val="20"/>
          <w:szCs w:val="20"/>
        </w:rPr>
        <w:t>bag</w:t>
      </w:r>
      <w:r w:rsidR="00085F18" w:rsidRPr="00D4005B">
        <w:rPr>
          <w:rFonts w:ascii="Verdana" w:eastAsia="Arial" w:hAnsi="Verdana" w:cs="Arial"/>
          <w:bCs/>
          <w:sz w:val="20"/>
          <w:szCs w:val="20"/>
        </w:rPr>
        <w:t xml:space="preserve">katalog af bænke, borde, pladser, bede </w:t>
      </w:r>
      <w:proofErr w:type="spellStart"/>
      <w:r w:rsidR="00085F18" w:rsidRPr="00D4005B">
        <w:rPr>
          <w:rFonts w:ascii="Verdana" w:eastAsia="Arial" w:hAnsi="Verdana" w:cs="Arial"/>
          <w:bCs/>
          <w:sz w:val="20"/>
          <w:szCs w:val="20"/>
        </w:rPr>
        <w:t>oa</w:t>
      </w:r>
      <w:proofErr w:type="spellEnd"/>
      <w:r w:rsidR="00085F18" w:rsidRPr="00D4005B">
        <w:rPr>
          <w:rFonts w:ascii="Verdana" w:eastAsia="Arial" w:hAnsi="Verdana" w:cs="Arial"/>
          <w:bCs/>
          <w:sz w:val="20"/>
          <w:szCs w:val="20"/>
        </w:rPr>
        <w:t>.</w:t>
      </w:r>
      <w:r w:rsidR="00D64E26" w:rsidRPr="00D4005B">
        <w:rPr>
          <w:rFonts w:ascii="Verdana" w:eastAsia="Arial" w:hAnsi="Verdana" w:cs="Arial"/>
          <w:bCs/>
          <w:sz w:val="20"/>
          <w:szCs w:val="20"/>
        </w:rPr>
        <w:t xml:space="preserve"> </w:t>
      </w:r>
      <w:r w:rsidR="000B6856" w:rsidRPr="00D4005B">
        <w:rPr>
          <w:rFonts w:ascii="Verdana" w:eastAsia="Arial" w:hAnsi="Verdana" w:cs="Arial"/>
          <w:bCs/>
          <w:sz w:val="20"/>
          <w:szCs w:val="20"/>
        </w:rPr>
        <w:t xml:space="preserve">Det grønne kan også blive lidt for meget manér og ligegyldighed. </w:t>
      </w:r>
      <w:r w:rsidR="00D64E26" w:rsidRPr="00D4005B">
        <w:rPr>
          <w:rFonts w:ascii="Verdana" w:eastAsia="Arial" w:hAnsi="Verdana" w:cs="Arial"/>
          <w:bCs/>
          <w:sz w:val="20"/>
          <w:szCs w:val="20"/>
        </w:rPr>
        <w:t xml:space="preserve">Det er </w:t>
      </w:r>
      <w:r w:rsidR="00C6108D" w:rsidRPr="00D4005B">
        <w:rPr>
          <w:rFonts w:ascii="Verdana" w:eastAsia="Arial" w:hAnsi="Verdana" w:cs="Arial"/>
          <w:bCs/>
          <w:sz w:val="20"/>
          <w:szCs w:val="20"/>
        </w:rPr>
        <w:t xml:space="preserve">både </w:t>
      </w:r>
      <w:r w:rsidR="007E3B7C" w:rsidRPr="00D4005B">
        <w:rPr>
          <w:rFonts w:ascii="Verdana" w:eastAsia="Arial" w:hAnsi="Verdana" w:cs="Arial"/>
          <w:bCs/>
          <w:sz w:val="20"/>
          <w:szCs w:val="20"/>
        </w:rPr>
        <w:t>R</w:t>
      </w:r>
      <w:r w:rsidR="00C6527B" w:rsidRPr="00D4005B">
        <w:rPr>
          <w:rFonts w:ascii="Verdana" w:eastAsia="Arial" w:hAnsi="Verdana" w:cs="Arial"/>
          <w:bCs/>
          <w:sz w:val="20"/>
          <w:szCs w:val="20"/>
        </w:rPr>
        <w:t>ådhus</w:t>
      </w:r>
      <w:r w:rsidR="00C6108D" w:rsidRPr="00D4005B">
        <w:rPr>
          <w:rFonts w:ascii="Verdana" w:eastAsia="Arial" w:hAnsi="Verdana" w:cs="Arial"/>
          <w:bCs/>
          <w:sz w:val="20"/>
          <w:szCs w:val="20"/>
        </w:rPr>
        <w:t>pladsen</w:t>
      </w:r>
      <w:r w:rsidR="00810912" w:rsidRPr="00D4005B">
        <w:rPr>
          <w:rFonts w:ascii="Verdana" w:eastAsia="Arial" w:hAnsi="Verdana" w:cs="Arial"/>
          <w:bCs/>
          <w:sz w:val="20"/>
          <w:szCs w:val="20"/>
        </w:rPr>
        <w:t>s</w:t>
      </w:r>
      <w:r w:rsidR="00C6108D" w:rsidRPr="00D4005B">
        <w:rPr>
          <w:rFonts w:ascii="Verdana" w:eastAsia="Arial" w:hAnsi="Verdana" w:cs="Arial"/>
          <w:bCs/>
          <w:sz w:val="20"/>
          <w:szCs w:val="20"/>
        </w:rPr>
        <w:t xml:space="preserve"> og Klampenborgvej</w:t>
      </w:r>
      <w:r w:rsidR="00810912" w:rsidRPr="00D4005B">
        <w:rPr>
          <w:rFonts w:ascii="Verdana" w:eastAsia="Arial" w:hAnsi="Verdana" w:cs="Arial"/>
          <w:bCs/>
          <w:sz w:val="20"/>
          <w:szCs w:val="20"/>
        </w:rPr>
        <w:t>s udformning, der er</w:t>
      </w:r>
      <w:r w:rsidR="00C6108D" w:rsidRPr="00D4005B">
        <w:rPr>
          <w:rFonts w:ascii="Verdana" w:eastAsia="Arial" w:hAnsi="Verdana" w:cs="Arial"/>
          <w:bCs/>
          <w:sz w:val="20"/>
          <w:szCs w:val="20"/>
        </w:rPr>
        <w:t xml:space="preserve"> </w:t>
      </w:r>
      <w:r w:rsidR="0096669B" w:rsidRPr="00D4005B">
        <w:rPr>
          <w:rFonts w:ascii="Verdana" w:eastAsia="Arial" w:hAnsi="Verdana" w:cs="Arial"/>
          <w:bCs/>
          <w:sz w:val="20"/>
          <w:szCs w:val="20"/>
        </w:rPr>
        <w:t xml:space="preserve">helt </w:t>
      </w:r>
      <w:r w:rsidR="00D64E26" w:rsidRPr="00D4005B">
        <w:rPr>
          <w:rFonts w:ascii="Verdana" w:eastAsia="Arial" w:hAnsi="Verdana" w:cs="Arial"/>
          <w:bCs/>
          <w:sz w:val="20"/>
          <w:szCs w:val="20"/>
        </w:rPr>
        <w:t xml:space="preserve">uden prægnans og rumlig karakter. I teksten henvises til boulevarderne i Paris, men i stedet </w:t>
      </w:r>
      <w:r w:rsidRPr="00D4005B">
        <w:rPr>
          <w:rFonts w:ascii="Verdana" w:eastAsia="Arial" w:hAnsi="Verdana" w:cs="Arial"/>
          <w:bCs/>
          <w:sz w:val="20"/>
          <w:szCs w:val="20"/>
        </w:rPr>
        <w:t xml:space="preserve">har </w:t>
      </w:r>
      <w:r w:rsidR="000B6856" w:rsidRPr="00D4005B">
        <w:rPr>
          <w:rFonts w:ascii="Verdana" w:eastAsia="Arial" w:hAnsi="Verdana" w:cs="Arial"/>
          <w:bCs/>
          <w:sz w:val="20"/>
          <w:szCs w:val="20"/>
        </w:rPr>
        <w:t>arkitekterne</w:t>
      </w:r>
      <w:r w:rsidRPr="00D4005B">
        <w:rPr>
          <w:rFonts w:ascii="Verdana" w:eastAsia="Arial" w:hAnsi="Verdana" w:cs="Arial"/>
          <w:bCs/>
          <w:sz w:val="20"/>
          <w:szCs w:val="20"/>
        </w:rPr>
        <w:t xml:space="preserve"> </w:t>
      </w:r>
      <w:r w:rsidR="00D64E26" w:rsidRPr="00D4005B">
        <w:rPr>
          <w:rFonts w:ascii="Verdana" w:eastAsia="Arial" w:hAnsi="Verdana" w:cs="Arial"/>
          <w:bCs/>
          <w:sz w:val="20"/>
          <w:szCs w:val="20"/>
        </w:rPr>
        <w:t>tegne</w:t>
      </w:r>
      <w:r w:rsidRPr="00D4005B">
        <w:rPr>
          <w:rFonts w:ascii="Verdana" w:eastAsia="Arial" w:hAnsi="Verdana" w:cs="Arial"/>
          <w:bCs/>
          <w:sz w:val="20"/>
          <w:szCs w:val="20"/>
        </w:rPr>
        <w:t>t</w:t>
      </w:r>
      <w:r w:rsidR="00D64E26" w:rsidRPr="00D4005B">
        <w:rPr>
          <w:rFonts w:ascii="Verdana" w:eastAsia="Arial" w:hAnsi="Verdana" w:cs="Arial"/>
          <w:bCs/>
          <w:sz w:val="20"/>
          <w:szCs w:val="20"/>
        </w:rPr>
        <w:t xml:space="preserve"> såkaldte ”boulevard haver</w:t>
      </w:r>
      <w:r w:rsidR="00036F73" w:rsidRPr="00D4005B">
        <w:rPr>
          <w:rFonts w:ascii="Verdana" w:eastAsia="Arial" w:hAnsi="Verdana" w:cs="Arial"/>
          <w:bCs/>
          <w:sz w:val="20"/>
          <w:szCs w:val="20"/>
        </w:rPr>
        <w:t>”</w:t>
      </w:r>
      <w:r w:rsidR="00D64E26" w:rsidRPr="00D4005B">
        <w:rPr>
          <w:rFonts w:ascii="Verdana" w:eastAsia="Arial" w:hAnsi="Verdana" w:cs="Arial"/>
          <w:bCs/>
          <w:sz w:val="20"/>
          <w:szCs w:val="20"/>
        </w:rPr>
        <w:t xml:space="preserve">, som ikke på nogen måde giver </w:t>
      </w:r>
      <w:r w:rsidR="00C6108D" w:rsidRPr="00D4005B">
        <w:rPr>
          <w:rFonts w:ascii="Verdana" w:eastAsia="Arial" w:hAnsi="Verdana" w:cs="Arial"/>
          <w:bCs/>
          <w:sz w:val="20"/>
          <w:szCs w:val="20"/>
        </w:rPr>
        <w:t xml:space="preserve">Klampenborgvej </w:t>
      </w:r>
      <w:r w:rsidR="00D64E26" w:rsidRPr="00D4005B">
        <w:rPr>
          <w:rFonts w:ascii="Verdana" w:eastAsia="Arial" w:hAnsi="Verdana" w:cs="Arial"/>
          <w:bCs/>
          <w:sz w:val="20"/>
          <w:szCs w:val="20"/>
        </w:rPr>
        <w:t>boulevard karakter, og det er skidt.</w:t>
      </w:r>
    </w:p>
    <w:p w14:paraId="2CAE5045" w14:textId="1CCE44E2" w:rsidR="00524BF3" w:rsidRDefault="00085F18" w:rsidP="00D4005B">
      <w:pPr>
        <w:spacing w:after="0"/>
        <w:rPr>
          <w:rFonts w:ascii="Verdana" w:eastAsia="Arial" w:hAnsi="Verdana" w:cs="Arial"/>
          <w:bCs/>
          <w:sz w:val="20"/>
          <w:szCs w:val="20"/>
        </w:rPr>
      </w:pPr>
      <w:r w:rsidRPr="00D4005B">
        <w:rPr>
          <w:rFonts w:ascii="Verdana" w:eastAsia="Arial" w:hAnsi="Verdana" w:cs="Arial"/>
          <w:bCs/>
          <w:sz w:val="20"/>
          <w:szCs w:val="20"/>
        </w:rPr>
        <w:t>Det er opfattelsen, at der skal arbejdes meget mere med den arkitektoniske løsning</w:t>
      </w:r>
      <w:r w:rsidR="0096669B" w:rsidRPr="00D4005B">
        <w:rPr>
          <w:rFonts w:ascii="Verdana" w:eastAsia="Arial" w:hAnsi="Verdana" w:cs="Arial"/>
          <w:bCs/>
          <w:sz w:val="20"/>
          <w:szCs w:val="20"/>
        </w:rPr>
        <w:t xml:space="preserve"> vel vidende</w:t>
      </w:r>
      <w:r w:rsidR="00524BF3" w:rsidRPr="00D4005B">
        <w:rPr>
          <w:rFonts w:ascii="Verdana" w:eastAsia="Arial" w:hAnsi="Verdana" w:cs="Arial"/>
          <w:bCs/>
          <w:sz w:val="20"/>
          <w:szCs w:val="20"/>
        </w:rPr>
        <w:t>, at let</w:t>
      </w:r>
      <w:r w:rsidR="00166622" w:rsidRPr="00D4005B">
        <w:rPr>
          <w:rFonts w:ascii="Verdana" w:eastAsia="Arial" w:hAnsi="Verdana" w:cs="Arial"/>
          <w:bCs/>
          <w:sz w:val="20"/>
          <w:szCs w:val="20"/>
        </w:rPr>
        <w:softHyphen/>
      </w:r>
      <w:r w:rsidR="00524BF3" w:rsidRPr="00D4005B">
        <w:rPr>
          <w:rFonts w:ascii="Verdana" w:eastAsia="Arial" w:hAnsi="Verdana" w:cs="Arial"/>
          <w:bCs/>
          <w:sz w:val="20"/>
          <w:szCs w:val="20"/>
        </w:rPr>
        <w:t>banens tracé</w:t>
      </w:r>
      <w:r w:rsidR="00613A99">
        <w:rPr>
          <w:rFonts w:ascii="Verdana" w:eastAsia="Arial" w:hAnsi="Verdana" w:cs="Arial"/>
          <w:bCs/>
          <w:sz w:val="20"/>
          <w:szCs w:val="20"/>
        </w:rPr>
        <w:t>,</w:t>
      </w:r>
      <w:r w:rsidR="007E3B7C" w:rsidRPr="00D4005B">
        <w:rPr>
          <w:rFonts w:ascii="Verdana" w:eastAsia="Arial" w:hAnsi="Verdana" w:cs="Arial"/>
          <w:bCs/>
          <w:sz w:val="20"/>
          <w:szCs w:val="20"/>
        </w:rPr>
        <w:t xml:space="preserve"> de luftbårne ledninger </w:t>
      </w:r>
      <w:r w:rsidR="00613A99">
        <w:rPr>
          <w:rFonts w:ascii="Verdana" w:eastAsia="Arial" w:hAnsi="Verdana" w:cs="Arial"/>
          <w:bCs/>
          <w:sz w:val="20"/>
          <w:szCs w:val="20"/>
        </w:rPr>
        <w:t xml:space="preserve">og en supercykelsti </w:t>
      </w:r>
      <w:r w:rsidR="00524BF3" w:rsidRPr="00D4005B">
        <w:rPr>
          <w:rFonts w:ascii="Verdana" w:eastAsia="Arial" w:hAnsi="Verdana" w:cs="Arial"/>
          <w:bCs/>
          <w:sz w:val="20"/>
          <w:szCs w:val="20"/>
        </w:rPr>
        <w:t>ikke gør det nemmere, men det er et ufravigeligt vilkår, s</w:t>
      </w:r>
      <w:r w:rsidR="0096669B" w:rsidRPr="00D4005B">
        <w:rPr>
          <w:rFonts w:ascii="Verdana" w:eastAsia="Arial" w:hAnsi="Verdana" w:cs="Arial"/>
          <w:bCs/>
          <w:sz w:val="20"/>
          <w:szCs w:val="20"/>
        </w:rPr>
        <w:t>å det er der ingen grund til at pive over.</w:t>
      </w:r>
      <w:r w:rsidR="00524BF3" w:rsidRPr="00D4005B">
        <w:rPr>
          <w:rFonts w:ascii="Verdana" w:eastAsia="Arial" w:hAnsi="Verdana" w:cs="Arial"/>
          <w:bCs/>
          <w:sz w:val="20"/>
          <w:szCs w:val="20"/>
        </w:rPr>
        <w:t xml:space="preserve"> </w:t>
      </w:r>
    </w:p>
    <w:p w14:paraId="59191C6B" w14:textId="77777777" w:rsidR="00524BF3" w:rsidRPr="00D4005B" w:rsidRDefault="00524BF3" w:rsidP="00D4005B">
      <w:pPr>
        <w:spacing w:after="0"/>
        <w:rPr>
          <w:rFonts w:ascii="Verdana" w:eastAsia="Arial" w:hAnsi="Verdana" w:cs="Arial"/>
          <w:bCs/>
          <w:sz w:val="20"/>
          <w:szCs w:val="20"/>
        </w:rPr>
      </w:pPr>
    </w:p>
    <w:p w14:paraId="42BCCD88" w14:textId="578AD3F3" w:rsidR="00166622" w:rsidRPr="00D4005B" w:rsidRDefault="0096669B" w:rsidP="00D4005B">
      <w:pPr>
        <w:spacing w:after="0"/>
        <w:rPr>
          <w:rFonts w:ascii="Verdana" w:eastAsia="Arial" w:hAnsi="Verdana" w:cs="Arial"/>
          <w:bCs/>
          <w:sz w:val="20"/>
          <w:szCs w:val="20"/>
        </w:rPr>
      </w:pPr>
      <w:r w:rsidRPr="00D4005B">
        <w:rPr>
          <w:rFonts w:ascii="Verdana" w:eastAsia="Arial" w:hAnsi="Verdana" w:cs="Arial"/>
          <w:bCs/>
          <w:sz w:val="20"/>
          <w:szCs w:val="20"/>
        </w:rPr>
        <w:t xml:space="preserve">I dansk </w:t>
      </w:r>
      <w:proofErr w:type="spellStart"/>
      <w:r w:rsidRPr="00D4005B">
        <w:rPr>
          <w:rFonts w:ascii="Verdana" w:eastAsia="Arial" w:hAnsi="Verdana" w:cs="Arial"/>
          <w:bCs/>
          <w:sz w:val="20"/>
          <w:szCs w:val="20"/>
        </w:rPr>
        <w:t>bybygning</w:t>
      </w:r>
      <w:proofErr w:type="spellEnd"/>
      <w:r w:rsidRPr="00D4005B">
        <w:rPr>
          <w:rFonts w:ascii="Verdana" w:eastAsia="Arial" w:hAnsi="Verdana" w:cs="Arial"/>
          <w:bCs/>
          <w:sz w:val="20"/>
          <w:szCs w:val="20"/>
        </w:rPr>
        <w:t xml:space="preserve"> er der </w:t>
      </w:r>
      <w:r w:rsidR="00166622" w:rsidRPr="00D4005B">
        <w:rPr>
          <w:rFonts w:ascii="Verdana" w:eastAsia="Arial" w:hAnsi="Verdana" w:cs="Arial"/>
          <w:bCs/>
          <w:sz w:val="20"/>
          <w:szCs w:val="20"/>
        </w:rPr>
        <w:t xml:space="preserve">gode </w:t>
      </w:r>
      <w:r w:rsidRPr="00D4005B">
        <w:rPr>
          <w:rFonts w:ascii="Verdana" w:eastAsia="Arial" w:hAnsi="Verdana" w:cs="Arial"/>
          <w:bCs/>
          <w:sz w:val="20"/>
          <w:szCs w:val="20"/>
        </w:rPr>
        <w:t>eksempler på</w:t>
      </w:r>
      <w:r w:rsidR="00166622" w:rsidRPr="00D4005B">
        <w:rPr>
          <w:rFonts w:ascii="Verdana" w:eastAsia="Arial" w:hAnsi="Verdana" w:cs="Arial"/>
          <w:bCs/>
          <w:sz w:val="20"/>
          <w:szCs w:val="20"/>
        </w:rPr>
        <w:t>,</w:t>
      </w:r>
      <w:r w:rsidRPr="00D4005B">
        <w:rPr>
          <w:rFonts w:ascii="Verdana" w:eastAsia="Arial" w:hAnsi="Verdana" w:cs="Arial"/>
          <w:bCs/>
          <w:sz w:val="20"/>
          <w:szCs w:val="20"/>
        </w:rPr>
        <w:t xml:space="preserve"> hvordan den rette linje og det præcise lineære byrum kan give en bydel karakter. Det er oplagt her at henvise til Frederiksberg Allé, som alle frederiksbergborger</w:t>
      </w:r>
      <w:r w:rsidR="00993717" w:rsidRPr="00D4005B">
        <w:rPr>
          <w:rFonts w:ascii="Verdana" w:eastAsia="Arial" w:hAnsi="Verdana" w:cs="Arial"/>
          <w:bCs/>
          <w:sz w:val="20"/>
          <w:szCs w:val="20"/>
        </w:rPr>
        <w:t>n</w:t>
      </w:r>
      <w:r w:rsidRPr="00D4005B">
        <w:rPr>
          <w:rFonts w:ascii="Verdana" w:eastAsia="Arial" w:hAnsi="Verdana" w:cs="Arial"/>
          <w:bCs/>
          <w:sz w:val="20"/>
          <w:szCs w:val="20"/>
        </w:rPr>
        <w:t>e elsker</w:t>
      </w:r>
      <w:r w:rsidR="00934376" w:rsidRPr="00D4005B">
        <w:rPr>
          <w:rFonts w:ascii="Verdana" w:eastAsia="Arial" w:hAnsi="Verdana" w:cs="Arial"/>
          <w:bCs/>
          <w:sz w:val="20"/>
          <w:szCs w:val="20"/>
        </w:rPr>
        <w:t xml:space="preserve">. Et andet eksempel </w:t>
      </w:r>
      <w:r w:rsidR="000B6856" w:rsidRPr="00D4005B">
        <w:rPr>
          <w:rFonts w:ascii="Verdana" w:eastAsia="Arial" w:hAnsi="Verdana" w:cs="Arial"/>
          <w:bCs/>
          <w:sz w:val="20"/>
          <w:szCs w:val="20"/>
        </w:rPr>
        <w:t xml:space="preserve">ude fra Amager </w:t>
      </w:r>
      <w:r w:rsidR="00934376" w:rsidRPr="00D4005B">
        <w:rPr>
          <w:rFonts w:ascii="Verdana" w:eastAsia="Arial" w:hAnsi="Verdana" w:cs="Arial"/>
          <w:bCs/>
          <w:sz w:val="20"/>
          <w:szCs w:val="20"/>
        </w:rPr>
        <w:t>er landskabsarkitekt Kristine Jensens 2 kilometer lange</w:t>
      </w:r>
      <w:r w:rsidR="00810912" w:rsidRPr="00D4005B">
        <w:rPr>
          <w:rFonts w:ascii="Verdana" w:eastAsia="Arial" w:hAnsi="Verdana" w:cs="Arial"/>
          <w:bCs/>
          <w:sz w:val="20"/>
          <w:szCs w:val="20"/>
        </w:rPr>
        <w:t xml:space="preserve"> og snorlige</w:t>
      </w:r>
      <w:r w:rsidR="00934376" w:rsidRPr="00D4005B">
        <w:rPr>
          <w:rFonts w:ascii="Verdana" w:eastAsia="Arial" w:hAnsi="Verdana" w:cs="Arial"/>
          <w:bCs/>
          <w:sz w:val="20"/>
          <w:szCs w:val="20"/>
        </w:rPr>
        <w:t xml:space="preserve"> sti</w:t>
      </w:r>
      <w:r w:rsidRPr="00D4005B">
        <w:rPr>
          <w:rFonts w:ascii="Verdana" w:eastAsia="Arial" w:hAnsi="Verdana" w:cs="Arial"/>
          <w:bCs/>
          <w:sz w:val="20"/>
          <w:szCs w:val="20"/>
        </w:rPr>
        <w:t xml:space="preserve"> </w:t>
      </w:r>
      <w:r w:rsidR="00934376" w:rsidRPr="00D4005B">
        <w:rPr>
          <w:rFonts w:ascii="Verdana" w:eastAsia="Arial" w:hAnsi="Verdana" w:cs="Arial"/>
          <w:bCs/>
          <w:sz w:val="20"/>
          <w:szCs w:val="20"/>
        </w:rPr>
        <w:t>”Prags Boule</w:t>
      </w:r>
      <w:r w:rsidR="00780BB4" w:rsidRPr="00D4005B">
        <w:rPr>
          <w:rFonts w:ascii="Verdana" w:eastAsia="Arial" w:hAnsi="Verdana" w:cs="Arial"/>
          <w:bCs/>
          <w:sz w:val="20"/>
          <w:szCs w:val="20"/>
        </w:rPr>
        <w:softHyphen/>
      </w:r>
      <w:r w:rsidR="00934376" w:rsidRPr="00D4005B">
        <w:rPr>
          <w:rFonts w:ascii="Verdana" w:eastAsia="Arial" w:hAnsi="Verdana" w:cs="Arial"/>
          <w:bCs/>
          <w:sz w:val="20"/>
          <w:szCs w:val="20"/>
        </w:rPr>
        <w:t>vard” fra 2005.</w:t>
      </w:r>
      <w:r w:rsidR="00524BF3" w:rsidRPr="00D4005B">
        <w:rPr>
          <w:rFonts w:ascii="Verdana" w:eastAsia="Arial" w:hAnsi="Verdana" w:cs="Arial"/>
          <w:bCs/>
          <w:sz w:val="20"/>
          <w:szCs w:val="20"/>
        </w:rPr>
        <w:t xml:space="preserve"> </w:t>
      </w:r>
      <w:r w:rsidR="00E34537" w:rsidRPr="00D4005B">
        <w:rPr>
          <w:rFonts w:ascii="Verdana" w:eastAsia="Arial" w:hAnsi="Verdana" w:cs="Arial"/>
          <w:bCs/>
          <w:sz w:val="20"/>
          <w:szCs w:val="20"/>
        </w:rPr>
        <w:t>Det er eksempler, der viser, hvordan det præcis</w:t>
      </w:r>
      <w:r w:rsidR="00993717" w:rsidRPr="00D4005B">
        <w:rPr>
          <w:rFonts w:ascii="Verdana" w:eastAsia="Arial" w:hAnsi="Verdana" w:cs="Arial"/>
          <w:bCs/>
          <w:sz w:val="20"/>
          <w:szCs w:val="20"/>
        </w:rPr>
        <w:t>t formede</w:t>
      </w:r>
      <w:r w:rsidR="00E34537" w:rsidRPr="00D4005B">
        <w:rPr>
          <w:rFonts w:ascii="Verdana" w:eastAsia="Arial" w:hAnsi="Verdana" w:cs="Arial"/>
          <w:bCs/>
          <w:sz w:val="20"/>
          <w:szCs w:val="20"/>
        </w:rPr>
        <w:t xml:space="preserve"> byrum, kan tilføre </w:t>
      </w:r>
      <w:proofErr w:type="spellStart"/>
      <w:r w:rsidR="00E34537" w:rsidRPr="00D4005B">
        <w:rPr>
          <w:rFonts w:ascii="Verdana" w:eastAsia="Arial" w:hAnsi="Verdana" w:cs="Arial"/>
          <w:bCs/>
          <w:sz w:val="20"/>
          <w:szCs w:val="20"/>
        </w:rPr>
        <w:t>byarkitektoniske</w:t>
      </w:r>
      <w:proofErr w:type="spellEnd"/>
      <w:r w:rsidR="00E34537" w:rsidRPr="00D4005B">
        <w:rPr>
          <w:rFonts w:ascii="Verdana" w:eastAsia="Arial" w:hAnsi="Verdana" w:cs="Arial"/>
          <w:bCs/>
          <w:sz w:val="20"/>
          <w:szCs w:val="20"/>
        </w:rPr>
        <w:t xml:space="preserve"> kvaliteter til </w:t>
      </w:r>
      <w:r w:rsidR="00780BB4" w:rsidRPr="00D4005B">
        <w:rPr>
          <w:rFonts w:ascii="Verdana" w:eastAsia="Arial" w:hAnsi="Verdana" w:cs="Arial"/>
          <w:bCs/>
          <w:sz w:val="20"/>
          <w:szCs w:val="20"/>
        </w:rPr>
        <w:t xml:space="preserve">et </w:t>
      </w:r>
      <w:r w:rsidR="00E34537" w:rsidRPr="00D4005B">
        <w:rPr>
          <w:rFonts w:ascii="Verdana" w:eastAsia="Arial" w:hAnsi="Verdana" w:cs="Arial"/>
          <w:bCs/>
          <w:sz w:val="20"/>
          <w:szCs w:val="20"/>
        </w:rPr>
        <w:t>bymiljø</w:t>
      </w:r>
      <w:r w:rsidR="00810912" w:rsidRPr="00D4005B">
        <w:rPr>
          <w:rFonts w:ascii="Verdana" w:eastAsia="Arial" w:hAnsi="Verdana" w:cs="Arial"/>
          <w:bCs/>
          <w:sz w:val="20"/>
          <w:szCs w:val="20"/>
        </w:rPr>
        <w:t xml:space="preserve"> uden at de rekreative kvaliteter sættes over styr</w:t>
      </w:r>
      <w:r w:rsidR="00E34537" w:rsidRPr="00D4005B">
        <w:rPr>
          <w:rFonts w:ascii="Verdana" w:eastAsia="Arial" w:hAnsi="Verdana" w:cs="Arial"/>
          <w:bCs/>
          <w:sz w:val="20"/>
          <w:szCs w:val="20"/>
        </w:rPr>
        <w:t xml:space="preserve">. </w:t>
      </w:r>
      <w:r w:rsidR="00036F73" w:rsidRPr="00D4005B">
        <w:rPr>
          <w:rFonts w:ascii="Verdana" w:eastAsia="Arial" w:hAnsi="Verdana" w:cs="Arial"/>
          <w:bCs/>
          <w:sz w:val="20"/>
          <w:szCs w:val="20"/>
        </w:rPr>
        <w:t xml:space="preserve">Det er kvaliteter </w:t>
      </w:r>
      <w:r w:rsidR="00810912" w:rsidRPr="00D4005B">
        <w:rPr>
          <w:rFonts w:ascii="Verdana" w:eastAsia="Arial" w:hAnsi="Verdana" w:cs="Arial"/>
          <w:bCs/>
          <w:sz w:val="20"/>
          <w:szCs w:val="20"/>
        </w:rPr>
        <w:t xml:space="preserve">i udformningen </w:t>
      </w:r>
      <w:r w:rsidR="00036F73" w:rsidRPr="00D4005B">
        <w:rPr>
          <w:rFonts w:ascii="Verdana" w:eastAsia="Arial" w:hAnsi="Verdana" w:cs="Arial"/>
          <w:bCs/>
          <w:sz w:val="20"/>
          <w:szCs w:val="20"/>
        </w:rPr>
        <w:t xml:space="preserve">som team </w:t>
      </w:r>
      <w:proofErr w:type="spellStart"/>
      <w:r w:rsidR="00036F73" w:rsidRPr="00D4005B">
        <w:rPr>
          <w:rFonts w:ascii="Verdana" w:eastAsia="Arial" w:hAnsi="Verdana" w:cs="Arial"/>
          <w:bCs/>
          <w:sz w:val="20"/>
          <w:szCs w:val="20"/>
        </w:rPr>
        <w:t>SLA´s</w:t>
      </w:r>
      <w:proofErr w:type="spellEnd"/>
      <w:r w:rsidR="00036F73" w:rsidRPr="00D4005B">
        <w:rPr>
          <w:rFonts w:ascii="Verdana" w:eastAsia="Arial" w:hAnsi="Verdana" w:cs="Arial"/>
          <w:bCs/>
          <w:sz w:val="20"/>
          <w:szCs w:val="20"/>
        </w:rPr>
        <w:t xml:space="preserve"> forslag mangler.</w:t>
      </w:r>
    </w:p>
    <w:p w14:paraId="03F1F1CA" w14:textId="290150FC" w:rsidR="00FE3A75" w:rsidRDefault="00FE3A75" w:rsidP="00D4005B">
      <w:pPr>
        <w:spacing w:after="0"/>
        <w:rPr>
          <w:rFonts w:ascii="Verdana" w:eastAsia="Arial" w:hAnsi="Verdana" w:cs="Arial"/>
          <w:bCs/>
          <w:sz w:val="20"/>
          <w:szCs w:val="20"/>
        </w:rPr>
      </w:pPr>
    </w:p>
    <w:p w14:paraId="7EF37DF3" w14:textId="5AC9C4EE" w:rsidR="009D013F" w:rsidRDefault="009D013F" w:rsidP="009D013F">
      <w:pPr>
        <w:rPr>
          <w:rFonts w:ascii="Verdana" w:eastAsia="Arial" w:hAnsi="Verdana" w:cs="Arial"/>
          <w:bCs/>
          <w:sz w:val="20"/>
          <w:szCs w:val="20"/>
        </w:rPr>
      </w:pPr>
      <w:r>
        <w:rPr>
          <w:rFonts w:ascii="Verdana" w:hAnsi="Verdana"/>
          <w:b/>
          <w:bCs/>
          <w:sz w:val="20"/>
          <w:szCs w:val="20"/>
        </w:rPr>
        <w:t>Detaljer vedrørende hovedakserne</w:t>
      </w:r>
    </w:p>
    <w:p w14:paraId="76B83AE8" w14:textId="7C329CDD" w:rsidR="009D013F" w:rsidRDefault="009D013F" w:rsidP="009D013F">
      <w:pPr>
        <w:spacing w:after="0"/>
        <w:rPr>
          <w:rFonts w:ascii="Verdana" w:eastAsia="Arial" w:hAnsi="Verdana" w:cs="Arial"/>
          <w:bCs/>
          <w:sz w:val="20"/>
          <w:szCs w:val="20"/>
        </w:rPr>
      </w:pPr>
      <w:r>
        <w:rPr>
          <w:rFonts w:ascii="Verdana" w:eastAsia="Arial" w:hAnsi="Verdana" w:cs="Arial"/>
          <w:bCs/>
          <w:sz w:val="20"/>
          <w:szCs w:val="20"/>
        </w:rPr>
        <w:t>Hovedgaden skal bibeholde sit brogede virvar, gående, cyklende, kørende,</w:t>
      </w:r>
      <w:r w:rsidRPr="00B671E9">
        <w:rPr>
          <w:rFonts w:ascii="Verdana" w:eastAsia="Arial" w:hAnsi="Verdana" w:cs="Arial"/>
          <w:bCs/>
          <w:sz w:val="20"/>
          <w:szCs w:val="20"/>
        </w:rPr>
        <w:t xml:space="preserve"> </w:t>
      </w:r>
      <w:r>
        <w:rPr>
          <w:rFonts w:ascii="Verdana" w:eastAsia="Arial" w:hAnsi="Verdana" w:cs="Arial"/>
          <w:bCs/>
          <w:sz w:val="20"/>
          <w:szCs w:val="20"/>
        </w:rPr>
        <w:t>dobbelt færdselsretning, parkering, 1 række</w:t>
      </w:r>
      <w:r w:rsidR="00551C1F">
        <w:rPr>
          <w:rFonts w:ascii="Verdana" w:eastAsia="Arial" w:hAnsi="Verdana" w:cs="Arial"/>
          <w:bCs/>
          <w:sz w:val="20"/>
          <w:szCs w:val="20"/>
        </w:rPr>
        <w:t>,</w:t>
      </w:r>
      <w:r>
        <w:rPr>
          <w:rFonts w:ascii="Verdana" w:eastAsia="Arial" w:hAnsi="Verdana" w:cs="Arial"/>
          <w:bCs/>
          <w:sz w:val="20"/>
          <w:szCs w:val="20"/>
        </w:rPr>
        <w:t xml:space="preserve"> korttid (½ time), handicap og afsætningsplads.</w:t>
      </w:r>
      <w:r w:rsidRPr="009D013F">
        <w:rPr>
          <w:rFonts w:ascii="Verdana" w:eastAsia="Arial" w:hAnsi="Verdana" w:cs="Arial"/>
          <w:bCs/>
          <w:sz w:val="20"/>
          <w:szCs w:val="20"/>
        </w:rPr>
        <w:t xml:space="preserve"> </w:t>
      </w:r>
      <w:r w:rsidRPr="005F019C">
        <w:rPr>
          <w:rFonts w:ascii="Verdana" w:eastAsia="Arial" w:hAnsi="Verdana" w:cs="Arial"/>
          <w:bCs/>
          <w:sz w:val="20"/>
          <w:szCs w:val="20"/>
        </w:rPr>
        <w:t xml:space="preserve">Man skal være meget modig for at ændre </w:t>
      </w:r>
      <w:r>
        <w:rPr>
          <w:rFonts w:ascii="Verdana" w:eastAsia="Arial" w:hAnsi="Verdana" w:cs="Arial"/>
          <w:bCs/>
          <w:sz w:val="20"/>
          <w:szCs w:val="20"/>
        </w:rPr>
        <w:t>meget</w:t>
      </w:r>
      <w:r w:rsidRPr="005F019C">
        <w:rPr>
          <w:rFonts w:ascii="Verdana" w:eastAsia="Arial" w:hAnsi="Verdana" w:cs="Arial"/>
          <w:bCs/>
          <w:sz w:val="20"/>
          <w:szCs w:val="20"/>
        </w:rPr>
        <w:t xml:space="preserve"> her.</w:t>
      </w:r>
    </w:p>
    <w:p w14:paraId="3AC46A9E" w14:textId="77777777" w:rsidR="00A25675" w:rsidRDefault="005D426B" w:rsidP="009D013F">
      <w:pPr>
        <w:spacing w:after="0"/>
        <w:rPr>
          <w:rFonts w:ascii="Verdana" w:eastAsia="Arial" w:hAnsi="Verdana" w:cs="Arial"/>
          <w:bCs/>
          <w:sz w:val="20"/>
          <w:szCs w:val="20"/>
        </w:rPr>
      </w:pPr>
      <w:r>
        <w:rPr>
          <w:rFonts w:ascii="Verdana" w:eastAsia="Arial" w:hAnsi="Verdana" w:cs="Arial"/>
          <w:bCs/>
          <w:sz w:val="20"/>
          <w:szCs w:val="20"/>
        </w:rPr>
        <w:lastRenderedPageBreak/>
        <w:t>Ved den videre bearbejdning skal konkurrences geografiske rammer udvides</w:t>
      </w:r>
      <w:r w:rsidR="00000169">
        <w:rPr>
          <w:rFonts w:ascii="Verdana" w:eastAsia="Arial" w:hAnsi="Verdana" w:cs="Arial"/>
          <w:bCs/>
          <w:sz w:val="20"/>
          <w:szCs w:val="20"/>
        </w:rPr>
        <w:t xml:space="preserve">. Et af de svage punkter, indfletning af Jægersborgvej i Hovedgaden skal bearbejdes. </w:t>
      </w:r>
      <w:r w:rsidR="00A25675">
        <w:rPr>
          <w:rFonts w:ascii="Verdana" w:eastAsia="Arial" w:hAnsi="Verdana" w:cs="Arial"/>
          <w:bCs/>
          <w:sz w:val="20"/>
          <w:szCs w:val="20"/>
        </w:rPr>
        <w:t>Stemningen skal være holdbar.</w:t>
      </w:r>
    </w:p>
    <w:p w14:paraId="3DBAF46A" w14:textId="651E0572" w:rsidR="005D426B" w:rsidRDefault="005D426B" w:rsidP="009D013F">
      <w:pPr>
        <w:spacing w:after="0"/>
        <w:rPr>
          <w:rFonts w:ascii="Verdana" w:eastAsia="Arial" w:hAnsi="Verdana" w:cs="Arial"/>
          <w:bCs/>
          <w:sz w:val="20"/>
          <w:szCs w:val="20"/>
        </w:rPr>
      </w:pPr>
    </w:p>
    <w:p w14:paraId="3E88053E" w14:textId="77777777" w:rsidR="00A25675" w:rsidRDefault="00A25675" w:rsidP="009D013F">
      <w:pPr>
        <w:spacing w:after="0"/>
        <w:rPr>
          <w:rFonts w:ascii="Verdana" w:eastAsia="Arial" w:hAnsi="Verdana" w:cs="Arial"/>
          <w:bCs/>
          <w:sz w:val="20"/>
          <w:szCs w:val="20"/>
        </w:rPr>
      </w:pPr>
      <w:r>
        <w:rPr>
          <w:rFonts w:ascii="Verdana" w:eastAsia="Arial" w:hAnsi="Verdana" w:cs="Arial"/>
          <w:bCs/>
          <w:sz w:val="20"/>
          <w:szCs w:val="20"/>
        </w:rPr>
        <w:t xml:space="preserve">Afslutning af Hovedgaden mod nord skal </w:t>
      </w:r>
      <w:proofErr w:type="gramStart"/>
      <w:r>
        <w:rPr>
          <w:rFonts w:ascii="Verdana" w:eastAsia="Arial" w:hAnsi="Verdana" w:cs="Arial"/>
          <w:bCs/>
          <w:sz w:val="20"/>
          <w:szCs w:val="20"/>
        </w:rPr>
        <w:t>indbefatte  kirken</w:t>
      </w:r>
      <w:proofErr w:type="gramEnd"/>
      <w:r>
        <w:rPr>
          <w:rFonts w:ascii="Verdana" w:eastAsia="Arial" w:hAnsi="Verdana" w:cs="Arial"/>
          <w:bCs/>
          <w:sz w:val="20"/>
          <w:szCs w:val="20"/>
        </w:rPr>
        <w:t>, bibliotek, biblioteksplads, Møllehusene,  Mølleåen samt det åbne rum ved den gamle fabrik.</w:t>
      </w:r>
    </w:p>
    <w:p w14:paraId="785A20B7" w14:textId="77777777" w:rsidR="00A25675" w:rsidRDefault="00A25675" w:rsidP="009D013F">
      <w:pPr>
        <w:spacing w:after="0"/>
        <w:rPr>
          <w:rFonts w:ascii="Verdana" w:eastAsia="Arial" w:hAnsi="Verdana" w:cs="Arial"/>
          <w:bCs/>
          <w:sz w:val="20"/>
          <w:szCs w:val="20"/>
        </w:rPr>
      </w:pPr>
    </w:p>
    <w:p w14:paraId="3CAF4A97" w14:textId="1CAD3532" w:rsidR="00E45988" w:rsidRPr="006777CB" w:rsidRDefault="00E45988" w:rsidP="00E45988">
      <w:pPr>
        <w:rPr>
          <w:rFonts w:ascii="Verdana" w:eastAsia="Arial" w:hAnsi="Verdana" w:cs="Arial"/>
          <w:bCs/>
          <w:sz w:val="20"/>
          <w:szCs w:val="20"/>
        </w:rPr>
      </w:pPr>
      <w:r w:rsidRPr="007A081D">
        <w:rPr>
          <w:rFonts w:ascii="Verdana" w:hAnsi="Verdana"/>
          <w:b/>
          <w:bCs/>
          <w:sz w:val="20"/>
          <w:szCs w:val="20"/>
        </w:rPr>
        <w:t>Anløbspladsen /Fæstningskanalen/ Kirkegården:</w:t>
      </w:r>
      <w:r w:rsidR="00DF0E31">
        <w:rPr>
          <w:rFonts w:ascii="Verdana" w:hAnsi="Verdana"/>
          <w:b/>
          <w:bCs/>
          <w:sz w:val="20"/>
          <w:szCs w:val="20"/>
        </w:rPr>
        <w:t xml:space="preserve"> </w:t>
      </w:r>
      <w:r w:rsidRPr="00ED55DC">
        <w:rPr>
          <w:rFonts w:ascii="Verdana" w:hAnsi="Verdana"/>
          <w:sz w:val="20"/>
          <w:szCs w:val="20"/>
        </w:rPr>
        <w:t xml:space="preserve">Der er meget fine tanker i </w:t>
      </w:r>
      <w:r>
        <w:rPr>
          <w:rFonts w:ascii="Verdana" w:hAnsi="Verdana"/>
          <w:sz w:val="20"/>
          <w:szCs w:val="20"/>
        </w:rPr>
        <w:t>V</w:t>
      </w:r>
      <w:r w:rsidRPr="00ED55DC">
        <w:rPr>
          <w:rFonts w:ascii="Verdana" w:hAnsi="Verdana"/>
          <w:sz w:val="20"/>
          <w:szCs w:val="20"/>
        </w:rPr>
        <w:t xml:space="preserve">andkunstens forslag om flere nye indgange især fra Hovedgaden til den fremtidige Benny </w:t>
      </w:r>
      <w:r w:rsidRPr="006777CB">
        <w:rPr>
          <w:rFonts w:ascii="Verdana" w:eastAsia="Arial" w:hAnsi="Verdana" w:cs="Arial"/>
          <w:bCs/>
          <w:sz w:val="20"/>
          <w:szCs w:val="20"/>
        </w:rPr>
        <w:t>Andersen Park, ny stiadgang til kirken og at anvende terrænforløbet til en lille scene som en naturlig del af parken</w:t>
      </w:r>
      <w:r w:rsidR="007A081D">
        <w:rPr>
          <w:rFonts w:ascii="Verdana" w:eastAsia="Arial" w:hAnsi="Verdana" w:cs="Arial"/>
          <w:bCs/>
          <w:sz w:val="20"/>
          <w:szCs w:val="20"/>
        </w:rPr>
        <w:t xml:space="preserve">. Parken er et fredfyldt sted, tæt på hovedgaden. </w:t>
      </w:r>
      <w:r w:rsidR="00B1680F">
        <w:rPr>
          <w:rFonts w:ascii="Verdana" w:eastAsia="Arial" w:hAnsi="Verdana" w:cs="Arial"/>
          <w:bCs/>
          <w:sz w:val="20"/>
          <w:szCs w:val="20"/>
        </w:rPr>
        <w:t>Stedet</w:t>
      </w:r>
      <w:r w:rsidR="007A081D">
        <w:rPr>
          <w:rFonts w:ascii="Verdana" w:eastAsia="Arial" w:hAnsi="Verdana" w:cs="Arial"/>
          <w:bCs/>
          <w:sz w:val="20"/>
          <w:szCs w:val="20"/>
        </w:rPr>
        <w:t xml:space="preserve"> ville egne sig til </w:t>
      </w:r>
      <w:r w:rsidR="00B1680F">
        <w:rPr>
          <w:rFonts w:ascii="Verdana" w:eastAsia="Arial" w:hAnsi="Verdana" w:cs="Arial"/>
          <w:bCs/>
          <w:sz w:val="20"/>
          <w:szCs w:val="20"/>
        </w:rPr>
        <w:t xml:space="preserve">placering af </w:t>
      </w:r>
      <w:r w:rsidR="007A081D">
        <w:rPr>
          <w:rFonts w:ascii="Verdana" w:eastAsia="Arial" w:hAnsi="Verdana" w:cs="Arial"/>
          <w:bCs/>
          <w:sz w:val="20"/>
          <w:szCs w:val="20"/>
        </w:rPr>
        <w:t xml:space="preserve">en legeplads for </w:t>
      </w:r>
      <w:r w:rsidR="00080189">
        <w:rPr>
          <w:rFonts w:ascii="Verdana" w:eastAsia="Arial" w:hAnsi="Verdana" w:cs="Arial"/>
          <w:bCs/>
          <w:sz w:val="20"/>
          <w:szCs w:val="20"/>
        </w:rPr>
        <w:t xml:space="preserve">mindre </w:t>
      </w:r>
      <w:r w:rsidR="007A081D">
        <w:rPr>
          <w:rFonts w:ascii="Verdana" w:eastAsia="Arial" w:hAnsi="Verdana" w:cs="Arial"/>
          <w:bCs/>
          <w:sz w:val="20"/>
          <w:szCs w:val="20"/>
        </w:rPr>
        <w:t>børn.</w:t>
      </w:r>
      <w:r w:rsidRPr="006777CB">
        <w:rPr>
          <w:rFonts w:ascii="Verdana" w:eastAsia="Arial" w:hAnsi="Verdana" w:cs="Arial"/>
          <w:bCs/>
          <w:sz w:val="20"/>
          <w:szCs w:val="20"/>
        </w:rPr>
        <w:t xml:space="preserve"> </w:t>
      </w:r>
    </w:p>
    <w:p w14:paraId="2280E006" w14:textId="19200505" w:rsidR="00B1680F" w:rsidRDefault="00E45988" w:rsidP="00E45988">
      <w:pPr>
        <w:rPr>
          <w:rFonts w:ascii="Verdana" w:eastAsia="Arial" w:hAnsi="Verdana" w:cs="Arial"/>
          <w:bCs/>
          <w:sz w:val="20"/>
          <w:szCs w:val="20"/>
        </w:rPr>
      </w:pPr>
      <w:r w:rsidRPr="006777CB">
        <w:rPr>
          <w:rFonts w:ascii="Verdana" w:eastAsia="Arial" w:hAnsi="Verdana" w:cs="Arial"/>
          <w:bCs/>
          <w:sz w:val="20"/>
          <w:szCs w:val="20"/>
        </w:rPr>
        <w:t>Om fæstningskanalen bagved centeret er det velgørende</w:t>
      </w:r>
      <w:r w:rsidR="00551C1F">
        <w:rPr>
          <w:rFonts w:ascii="Verdana" w:eastAsia="Arial" w:hAnsi="Verdana" w:cs="Arial"/>
          <w:bCs/>
          <w:sz w:val="20"/>
          <w:szCs w:val="20"/>
        </w:rPr>
        <w:t>,</w:t>
      </w:r>
      <w:r w:rsidRPr="006777CB">
        <w:rPr>
          <w:rFonts w:ascii="Verdana" w:eastAsia="Arial" w:hAnsi="Verdana" w:cs="Arial"/>
          <w:bCs/>
          <w:sz w:val="20"/>
          <w:szCs w:val="20"/>
        </w:rPr>
        <w:t xml:space="preserve"> som Vandkunsten antyder</w:t>
      </w:r>
      <w:r w:rsidR="00551C1F">
        <w:rPr>
          <w:rFonts w:ascii="Verdana" w:eastAsia="Arial" w:hAnsi="Verdana" w:cs="Arial"/>
          <w:bCs/>
          <w:sz w:val="20"/>
          <w:szCs w:val="20"/>
        </w:rPr>
        <w:t>,</w:t>
      </w:r>
      <w:r w:rsidRPr="006777CB">
        <w:rPr>
          <w:rFonts w:ascii="Verdana" w:eastAsia="Arial" w:hAnsi="Verdana" w:cs="Arial"/>
          <w:bCs/>
          <w:sz w:val="20"/>
          <w:szCs w:val="20"/>
        </w:rPr>
        <w:t xml:space="preserve"> at </w:t>
      </w:r>
      <w:proofErr w:type="gramStart"/>
      <w:r w:rsidRPr="006777CB">
        <w:rPr>
          <w:rFonts w:ascii="Verdana" w:eastAsia="Arial" w:hAnsi="Verdana" w:cs="Arial"/>
          <w:bCs/>
          <w:sz w:val="20"/>
          <w:szCs w:val="20"/>
        </w:rPr>
        <w:t>sætte  facade</w:t>
      </w:r>
      <w:proofErr w:type="gramEnd"/>
      <w:r w:rsidRPr="006777CB">
        <w:rPr>
          <w:rFonts w:ascii="Verdana" w:eastAsia="Arial" w:hAnsi="Verdana" w:cs="Arial"/>
          <w:bCs/>
          <w:sz w:val="20"/>
          <w:szCs w:val="20"/>
        </w:rPr>
        <w:t xml:space="preserve"> på denne del af centeret. Området føles som bagside og denne bagside vender mod nord, så det solbelyste område er skråningen op mod Kanalvej. </w:t>
      </w:r>
    </w:p>
    <w:p w14:paraId="2259581D" w14:textId="743D2F84" w:rsidR="005F2F3F" w:rsidRDefault="00B1680F" w:rsidP="00E45988">
      <w:pPr>
        <w:rPr>
          <w:rFonts w:ascii="Verdana" w:eastAsia="Arial" w:hAnsi="Verdana" w:cs="Arial"/>
          <w:bCs/>
          <w:sz w:val="20"/>
          <w:szCs w:val="20"/>
        </w:rPr>
      </w:pPr>
      <w:proofErr w:type="spellStart"/>
      <w:r w:rsidRPr="006777CB">
        <w:rPr>
          <w:rFonts w:ascii="Verdana" w:eastAsia="Arial" w:hAnsi="Verdana" w:cs="Arial"/>
          <w:bCs/>
          <w:sz w:val="20"/>
          <w:szCs w:val="20"/>
        </w:rPr>
        <w:t>Lytt</w:t>
      </w:r>
      <w:proofErr w:type="spellEnd"/>
      <w:r w:rsidRPr="006777CB">
        <w:rPr>
          <w:rFonts w:ascii="Verdana" w:eastAsia="Arial" w:hAnsi="Verdana" w:cs="Arial"/>
          <w:bCs/>
          <w:sz w:val="20"/>
          <w:szCs w:val="20"/>
        </w:rPr>
        <w:t xml:space="preserve"> har en meget smuk ide og historisk reference ved at anvende omridset fra de lokale søer og åers forløb som udformning af den synlige del af bassinet. Det er en fortælling i sig selv</w:t>
      </w:r>
      <w:r w:rsidR="00551C1F">
        <w:rPr>
          <w:rFonts w:ascii="Verdana" w:eastAsia="Arial" w:hAnsi="Verdana" w:cs="Arial"/>
          <w:bCs/>
          <w:sz w:val="20"/>
          <w:szCs w:val="20"/>
        </w:rPr>
        <w:t xml:space="preserve">. </w:t>
      </w:r>
      <w:r>
        <w:rPr>
          <w:rFonts w:ascii="Verdana" w:eastAsia="Arial" w:hAnsi="Verdana" w:cs="Arial"/>
          <w:bCs/>
          <w:sz w:val="20"/>
          <w:szCs w:val="20"/>
        </w:rPr>
        <w:t xml:space="preserve"> </w:t>
      </w:r>
      <w:r w:rsidR="00551C1F">
        <w:rPr>
          <w:rFonts w:ascii="Verdana" w:eastAsia="Arial" w:hAnsi="Verdana" w:cs="Arial"/>
          <w:bCs/>
          <w:sz w:val="20"/>
          <w:szCs w:val="20"/>
        </w:rPr>
        <w:t>D</w:t>
      </w:r>
      <w:r w:rsidR="00453561">
        <w:rPr>
          <w:rFonts w:ascii="Verdana" w:eastAsia="Arial" w:hAnsi="Verdana" w:cs="Arial"/>
          <w:bCs/>
          <w:sz w:val="20"/>
          <w:szCs w:val="20"/>
        </w:rPr>
        <w:t xml:space="preserve">er </w:t>
      </w:r>
      <w:r w:rsidR="00551C1F">
        <w:rPr>
          <w:rFonts w:ascii="Verdana" w:eastAsia="Arial" w:hAnsi="Verdana" w:cs="Arial"/>
          <w:bCs/>
          <w:sz w:val="20"/>
          <w:szCs w:val="20"/>
        </w:rPr>
        <w:t xml:space="preserve">er ikke vand nok til at </w:t>
      </w:r>
      <w:r w:rsidR="00453561">
        <w:rPr>
          <w:rFonts w:ascii="Verdana" w:eastAsia="Arial" w:hAnsi="Verdana" w:cs="Arial"/>
          <w:bCs/>
          <w:sz w:val="20"/>
          <w:szCs w:val="20"/>
        </w:rPr>
        <w:t>etableres en stor sø som lokalplanen angiver</w:t>
      </w:r>
      <w:r w:rsidR="00A46111">
        <w:rPr>
          <w:rFonts w:ascii="Verdana" w:eastAsia="Arial" w:hAnsi="Verdana" w:cs="Arial"/>
          <w:bCs/>
          <w:sz w:val="20"/>
          <w:szCs w:val="20"/>
        </w:rPr>
        <w:t>. I</w:t>
      </w:r>
      <w:r w:rsidR="00551C1F">
        <w:rPr>
          <w:rFonts w:ascii="Verdana" w:eastAsia="Arial" w:hAnsi="Verdana" w:cs="Arial"/>
          <w:bCs/>
          <w:sz w:val="20"/>
          <w:szCs w:val="20"/>
        </w:rPr>
        <w:t xml:space="preserve"> stedet vil en </w:t>
      </w:r>
      <w:r w:rsidR="00F915BD">
        <w:rPr>
          <w:rFonts w:ascii="Verdana" w:eastAsia="Arial" w:hAnsi="Verdana" w:cs="Arial"/>
          <w:bCs/>
          <w:sz w:val="20"/>
          <w:szCs w:val="20"/>
        </w:rPr>
        <w:t xml:space="preserve">naturpræget </w:t>
      </w:r>
      <w:r w:rsidR="00551C1F">
        <w:rPr>
          <w:rFonts w:ascii="Verdana" w:eastAsia="Arial" w:hAnsi="Verdana" w:cs="Arial"/>
          <w:bCs/>
          <w:sz w:val="20"/>
          <w:szCs w:val="20"/>
        </w:rPr>
        <w:t>park med varierede områder</w:t>
      </w:r>
      <w:r w:rsidR="00A46111">
        <w:rPr>
          <w:rFonts w:ascii="Verdana" w:eastAsia="Arial" w:hAnsi="Verdana" w:cs="Arial"/>
          <w:bCs/>
          <w:sz w:val="20"/>
          <w:szCs w:val="20"/>
        </w:rPr>
        <w:t>,</w:t>
      </w:r>
      <w:r w:rsidR="00551C1F">
        <w:rPr>
          <w:rFonts w:ascii="Verdana" w:eastAsia="Arial" w:hAnsi="Verdana" w:cs="Arial"/>
          <w:bCs/>
          <w:sz w:val="20"/>
          <w:szCs w:val="20"/>
        </w:rPr>
        <w:t xml:space="preserve"> </w:t>
      </w:r>
      <w:r w:rsidR="005F2F3F">
        <w:rPr>
          <w:rFonts w:ascii="Verdana" w:eastAsia="Arial" w:hAnsi="Verdana" w:cs="Arial"/>
          <w:bCs/>
          <w:sz w:val="20"/>
          <w:szCs w:val="20"/>
        </w:rPr>
        <w:t>tilpasset</w:t>
      </w:r>
      <w:r w:rsidR="00551C1F">
        <w:rPr>
          <w:rFonts w:ascii="Verdana" w:eastAsia="Arial" w:hAnsi="Verdana" w:cs="Arial"/>
          <w:bCs/>
          <w:sz w:val="20"/>
          <w:szCs w:val="20"/>
        </w:rPr>
        <w:t xml:space="preserve"> </w:t>
      </w:r>
      <w:r w:rsidR="005F2F3F">
        <w:rPr>
          <w:rFonts w:ascii="Verdana" w:eastAsia="Arial" w:hAnsi="Verdana" w:cs="Arial"/>
          <w:bCs/>
          <w:sz w:val="20"/>
          <w:szCs w:val="20"/>
        </w:rPr>
        <w:t>forskellige</w:t>
      </w:r>
      <w:r w:rsidR="00551C1F">
        <w:rPr>
          <w:rFonts w:ascii="Verdana" w:eastAsia="Arial" w:hAnsi="Verdana" w:cs="Arial"/>
          <w:bCs/>
          <w:sz w:val="20"/>
          <w:szCs w:val="20"/>
        </w:rPr>
        <w:t xml:space="preserve"> aldersgrupper</w:t>
      </w:r>
      <w:r w:rsidR="00A46111">
        <w:rPr>
          <w:rFonts w:ascii="Verdana" w:eastAsia="Arial" w:hAnsi="Verdana" w:cs="Arial"/>
          <w:bCs/>
          <w:sz w:val="20"/>
          <w:szCs w:val="20"/>
        </w:rPr>
        <w:t>,</w:t>
      </w:r>
      <w:r w:rsidR="005F2F3F">
        <w:rPr>
          <w:rFonts w:ascii="Verdana" w:eastAsia="Arial" w:hAnsi="Verdana" w:cs="Arial"/>
          <w:bCs/>
          <w:sz w:val="20"/>
          <w:szCs w:val="20"/>
        </w:rPr>
        <w:t xml:space="preserve"> ændre området fra et område </w:t>
      </w:r>
      <w:r w:rsidR="00F915BD">
        <w:rPr>
          <w:rFonts w:ascii="Verdana" w:eastAsia="Arial" w:hAnsi="Verdana" w:cs="Arial"/>
          <w:bCs/>
          <w:sz w:val="20"/>
          <w:szCs w:val="20"/>
        </w:rPr>
        <w:t>ma</w:t>
      </w:r>
      <w:r w:rsidR="005F2F3F">
        <w:rPr>
          <w:rFonts w:ascii="Verdana" w:eastAsia="Arial" w:hAnsi="Verdana" w:cs="Arial"/>
          <w:bCs/>
          <w:sz w:val="20"/>
          <w:szCs w:val="20"/>
        </w:rPr>
        <w:t>n</w:t>
      </w:r>
      <w:r w:rsidR="00F915BD">
        <w:rPr>
          <w:rFonts w:ascii="Verdana" w:eastAsia="Arial" w:hAnsi="Verdana" w:cs="Arial"/>
          <w:bCs/>
          <w:sz w:val="20"/>
          <w:szCs w:val="20"/>
        </w:rPr>
        <w:t xml:space="preserve"> blot betragter</w:t>
      </w:r>
      <w:r w:rsidR="005F2F3F">
        <w:rPr>
          <w:rFonts w:ascii="Verdana" w:eastAsia="Arial" w:hAnsi="Verdana" w:cs="Arial"/>
          <w:bCs/>
          <w:sz w:val="20"/>
          <w:szCs w:val="20"/>
        </w:rPr>
        <w:t xml:space="preserve"> til et der er i brug.</w:t>
      </w:r>
    </w:p>
    <w:p w14:paraId="72658D3B" w14:textId="220C023A" w:rsidR="00E45988" w:rsidRPr="006777CB" w:rsidRDefault="00BF5E9B" w:rsidP="00E45988">
      <w:pPr>
        <w:rPr>
          <w:rFonts w:ascii="Verdana" w:eastAsia="Arial" w:hAnsi="Verdana" w:cs="Arial"/>
          <w:bCs/>
          <w:sz w:val="20"/>
          <w:szCs w:val="20"/>
        </w:rPr>
      </w:pPr>
      <w:r>
        <w:rPr>
          <w:rFonts w:ascii="Verdana" w:eastAsia="Arial" w:hAnsi="Verdana" w:cs="Arial"/>
          <w:b/>
          <w:sz w:val="20"/>
          <w:szCs w:val="20"/>
        </w:rPr>
        <w:t>G</w:t>
      </w:r>
      <w:r w:rsidR="00E45988" w:rsidRPr="007A081D">
        <w:rPr>
          <w:rFonts w:ascii="Verdana" w:eastAsia="Arial" w:hAnsi="Verdana" w:cs="Arial"/>
          <w:b/>
          <w:sz w:val="20"/>
          <w:szCs w:val="20"/>
        </w:rPr>
        <w:t>asværksvej:</w:t>
      </w:r>
      <w:r w:rsidR="00DF0E31" w:rsidRPr="006777CB">
        <w:rPr>
          <w:rFonts w:ascii="Verdana" w:eastAsia="Arial" w:hAnsi="Verdana" w:cs="Arial"/>
          <w:bCs/>
          <w:sz w:val="20"/>
          <w:szCs w:val="20"/>
        </w:rPr>
        <w:t xml:space="preserve"> </w:t>
      </w:r>
      <w:r w:rsidR="00E45988" w:rsidRPr="006777CB">
        <w:rPr>
          <w:rFonts w:ascii="Verdana" w:eastAsia="Arial" w:hAnsi="Verdana" w:cs="Arial"/>
          <w:bCs/>
          <w:sz w:val="20"/>
          <w:szCs w:val="20"/>
        </w:rPr>
        <w:t xml:space="preserve">Inspiration til </w:t>
      </w:r>
      <w:r w:rsidR="00DF0E31" w:rsidRPr="006777CB">
        <w:rPr>
          <w:rFonts w:ascii="Verdana" w:eastAsia="Arial" w:hAnsi="Verdana" w:cs="Arial"/>
          <w:bCs/>
          <w:sz w:val="20"/>
          <w:szCs w:val="20"/>
        </w:rPr>
        <w:t>udformning</w:t>
      </w:r>
      <w:r w:rsidR="00E45988" w:rsidRPr="006777CB">
        <w:rPr>
          <w:rFonts w:ascii="Verdana" w:eastAsia="Arial" w:hAnsi="Verdana" w:cs="Arial"/>
          <w:bCs/>
          <w:sz w:val="20"/>
          <w:szCs w:val="20"/>
        </w:rPr>
        <w:t xml:space="preserve"> af dette område bør tage udgangspunkt i Vandkunstens projekt. </w:t>
      </w:r>
      <w:r w:rsidR="007A081D">
        <w:rPr>
          <w:rFonts w:ascii="Verdana" w:eastAsia="Arial" w:hAnsi="Verdana" w:cs="Arial"/>
          <w:bCs/>
          <w:sz w:val="20"/>
          <w:szCs w:val="20"/>
        </w:rPr>
        <w:t>D</w:t>
      </w:r>
      <w:r w:rsidR="00E45988" w:rsidRPr="006777CB">
        <w:rPr>
          <w:rFonts w:ascii="Verdana" w:eastAsia="Arial" w:hAnsi="Verdana" w:cs="Arial"/>
          <w:bCs/>
          <w:sz w:val="20"/>
          <w:szCs w:val="20"/>
        </w:rPr>
        <w:t xml:space="preserve">en skitserede udformning af bygninger harmonerer med </w:t>
      </w:r>
      <w:r w:rsidR="00DF0E31" w:rsidRPr="006777CB">
        <w:rPr>
          <w:rFonts w:ascii="Verdana" w:eastAsia="Arial" w:hAnsi="Verdana" w:cs="Arial"/>
          <w:bCs/>
          <w:sz w:val="20"/>
          <w:szCs w:val="20"/>
        </w:rPr>
        <w:t>Lyngbys</w:t>
      </w:r>
      <w:r w:rsidR="00E45988" w:rsidRPr="006777CB">
        <w:rPr>
          <w:rFonts w:ascii="Verdana" w:eastAsia="Arial" w:hAnsi="Verdana" w:cs="Arial"/>
          <w:bCs/>
          <w:sz w:val="20"/>
          <w:szCs w:val="20"/>
        </w:rPr>
        <w:t xml:space="preserve"> købstadspræg</w:t>
      </w:r>
      <w:r w:rsidR="001649D9">
        <w:rPr>
          <w:rFonts w:ascii="Verdana" w:eastAsia="Arial" w:hAnsi="Verdana" w:cs="Arial"/>
          <w:bCs/>
          <w:sz w:val="20"/>
          <w:szCs w:val="20"/>
        </w:rPr>
        <w:t>, dog undtaget</w:t>
      </w:r>
      <w:r w:rsidR="00453561">
        <w:rPr>
          <w:rFonts w:ascii="Verdana" w:eastAsia="Arial" w:hAnsi="Verdana" w:cs="Arial"/>
          <w:bCs/>
          <w:sz w:val="20"/>
          <w:szCs w:val="20"/>
        </w:rPr>
        <w:t xml:space="preserve"> de tænkte </w:t>
      </w:r>
      <w:r w:rsidR="00A46111">
        <w:rPr>
          <w:rFonts w:ascii="Verdana" w:eastAsia="Arial" w:hAnsi="Verdana" w:cs="Arial"/>
          <w:bCs/>
          <w:sz w:val="20"/>
          <w:szCs w:val="20"/>
        </w:rPr>
        <w:t>7-</w:t>
      </w:r>
      <w:r w:rsidR="00453561">
        <w:rPr>
          <w:rFonts w:ascii="Verdana" w:eastAsia="Arial" w:hAnsi="Verdana" w:cs="Arial"/>
          <w:bCs/>
          <w:sz w:val="20"/>
          <w:szCs w:val="20"/>
        </w:rPr>
        <w:t xml:space="preserve">8 etager høje bygninger op mod centeret. </w:t>
      </w:r>
      <w:r w:rsidR="00E45988" w:rsidRPr="006777CB">
        <w:rPr>
          <w:rFonts w:ascii="Verdana" w:eastAsia="Arial" w:hAnsi="Verdana" w:cs="Arial"/>
          <w:bCs/>
          <w:sz w:val="20"/>
          <w:szCs w:val="20"/>
        </w:rPr>
        <w:t xml:space="preserve"> </w:t>
      </w:r>
    </w:p>
    <w:p w14:paraId="2BB3C77B" w14:textId="546EBE0E" w:rsidR="00E45988" w:rsidRPr="006777CB" w:rsidRDefault="00E45988" w:rsidP="00E45988">
      <w:pPr>
        <w:rPr>
          <w:rFonts w:ascii="Verdana" w:eastAsia="Arial" w:hAnsi="Verdana" w:cs="Arial"/>
          <w:bCs/>
          <w:sz w:val="20"/>
          <w:szCs w:val="20"/>
        </w:rPr>
      </w:pPr>
      <w:r w:rsidRPr="003B0C3C">
        <w:rPr>
          <w:rFonts w:ascii="Verdana" w:eastAsia="Arial" w:hAnsi="Verdana" w:cs="Arial"/>
          <w:b/>
          <w:sz w:val="20"/>
          <w:szCs w:val="20"/>
        </w:rPr>
        <w:t>Likørstræde / Jernbanepladsen</w:t>
      </w:r>
      <w:r w:rsidR="00DF0E31" w:rsidRPr="003B0C3C">
        <w:rPr>
          <w:rFonts w:ascii="Verdana" w:eastAsia="Arial" w:hAnsi="Verdana" w:cs="Arial"/>
          <w:b/>
          <w:sz w:val="20"/>
          <w:szCs w:val="20"/>
        </w:rPr>
        <w:t>:</w:t>
      </w:r>
      <w:r w:rsidR="00DF0E31" w:rsidRPr="006777CB">
        <w:rPr>
          <w:rFonts w:ascii="Verdana" w:eastAsia="Arial" w:hAnsi="Verdana" w:cs="Arial"/>
          <w:bCs/>
          <w:sz w:val="20"/>
          <w:szCs w:val="20"/>
        </w:rPr>
        <w:t xml:space="preserve"> </w:t>
      </w:r>
      <w:r w:rsidRPr="006777CB">
        <w:rPr>
          <w:rFonts w:ascii="Verdana" w:eastAsia="Arial" w:hAnsi="Verdana" w:cs="Arial"/>
          <w:bCs/>
          <w:sz w:val="20"/>
          <w:szCs w:val="20"/>
        </w:rPr>
        <w:t xml:space="preserve">Det er en flot placering, og en flot ankomst med tog til Lyngby bymidte at have Musikskolen som pendant til ankomsten og adgangen til Ulrikkenborg Plads. Tænk hvilket kulturindtryk det vil udgøre og hvilket lift </w:t>
      </w:r>
      <w:r w:rsidR="007A081D">
        <w:rPr>
          <w:rFonts w:ascii="Verdana" w:eastAsia="Arial" w:hAnsi="Verdana" w:cs="Arial"/>
          <w:bCs/>
          <w:sz w:val="20"/>
          <w:szCs w:val="20"/>
        </w:rPr>
        <w:t xml:space="preserve">den støjplagede </w:t>
      </w:r>
      <w:r w:rsidRPr="006777CB">
        <w:rPr>
          <w:rFonts w:ascii="Verdana" w:eastAsia="Arial" w:hAnsi="Verdana" w:cs="Arial"/>
          <w:bCs/>
          <w:sz w:val="20"/>
          <w:szCs w:val="20"/>
        </w:rPr>
        <w:t>trafikplads vil få.</w:t>
      </w:r>
    </w:p>
    <w:p w14:paraId="2AF88643" w14:textId="0AB64725" w:rsidR="00E45988" w:rsidRDefault="00E45988" w:rsidP="00E45988">
      <w:pPr>
        <w:rPr>
          <w:rFonts w:ascii="Verdana" w:eastAsia="Arial" w:hAnsi="Verdana" w:cs="Arial"/>
          <w:bCs/>
          <w:sz w:val="20"/>
          <w:szCs w:val="20"/>
        </w:rPr>
      </w:pPr>
      <w:r w:rsidRPr="006777CB">
        <w:rPr>
          <w:rFonts w:ascii="Verdana" w:eastAsia="Arial" w:hAnsi="Verdana" w:cs="Arial"/>
          <w:bCs/>
          <w:sz w:val="20"/>
          <w:szCs w:val="20"/>
        </w:rPr>
        <w:t xml:space="preserve">I dette område gælder, at bliver det for hårdt udnyttet og bygningerne for høje, tager de magten fra rådhuset, og købstadspræget forsvinder. Området kan nemt blive en mørk slugt imellem stationsbygninger med </w:t>
      </w:r>
      <w:r w:rsidR="00BC5174">
        <w:rPr>
          <w:rFonts w:ascii="Verdana" w:eastAsia="Arial" w:hAnsi="Verdana" w:cs="Arial"/>
          <w:bCs/>
          <w:sz w:val="20"/>
          <w:szCs w:val="20"/>
        </w:rPr>
        <w:t xml:space="preserve">støjende </w:t>
      </w:r>
      <w:r w:rsidRPr="006777CB">
        <w:rPr>
          <w:rFonts w:ascii="Verdana" w:eastAsia="Arial" w:hAnsi="Verdana" w:cs="Arial"/>
          <w:bCs/>
          <w:sz w:val="20"/>
          <w:szCs w:val="20"/>
        </w:rPr>
        <w:t xml:space="preserve">motorvej ovenpå og en række halvhøje nye bygninger. </w:t>
      </w:r>
    </w:p>
    <w:p w14:paraId="3C62FE03" w14:textId="0CA4FD35" w:rsidR="00BC5174" w:rsidRDefault="00BC5174" w:rsidP="00E45988">
      <w:pPr>
        <w:rPr>
          <w:rFonts w:ascii="Verdana" w:eastAsia="Arial" w:hAnsi="Verdana" w:cs="Arial"/>
          <w:bCs/>
          <w:sz w:val="20"/>
          <w:szCs w:val="20"/>
        </w:rPr>
      </w:pPr>
      <w:r>
        <w:rPr>
          <w:rFonts w:ascii="Verdana" w:eastAsia="Arial" w:hAnsi="Verdana" w:cs="Arial"/>
          <w:bCs/>
          <w:sz w:val="20"/>
          <w:szCs w:val="20"/>
        </w:rPr>
        <w:t>At få sænket farten på omfartsvejen kan alle være enige i, om farten kan sænkes så meget</w:t>
      </w:r>
      <w:r w:rsidR="00F021E9">
        <w:rPr>
          <w:rFonts w:ascii="Verdana" w:eastAsia="Arial" w:hAnsi="Verdana" w:cs="Arial"/>
          <w:bCs/>
          <w:sz w:val="20"/>
          <w:szCs w:val="20"/>
        </w:rPr>
        <w:t>,</w:t>
      </w:r>
      <w:r>
        <w:rPr>
          <w:rFonts w:ascii="Verdana" w:eastAsia="Arial" w:hAnsi="Verdana" w:cs="Arial"/>
          <w:bCs/>
          <w:sz w:val="20"/>
          <w:szCs w:val="20"/>
        </w:rPr>
        <w:t xml:space="preserve"> at omfartsvejen </w:t>
      </w:r>
      <w:r w:rsidR="00F021E9">
        <w:rPr>
          <w:rFonts w:ascii="Verdana" w:eastAsia="Arial" w:hAnsi="Verdana" w:cs="Arial"/>
          <w:bCs/>
          <w:sz w:val="20"/>
          <w:szCs w:val="20"/>
        </w:rPr>
        <w:t xml:space="preserve">i lighed med toget kan </w:t>
      </w:r>
      <w:r>
        <w:rPr>
          <w:rFonts w:ascii="Verdana" w:eastAsia="Arial" w:hAnsi="Verdana" w:cs="Arial"/>
          <w:bCs/>
          <w:sz w:val="20"/>
          <w:szCs w:val="20"/>
        </w:rPr>
        <w:t xml:space="preserve">fungere som en </w:t>
      </w:r>
      <w:r w:rsidR="00F021E9">
        <w:rPr>
          <w:rFonts w:ascii="Verdana" w:eastAsia="Arial" w:hAnsi="Verdana" w:cs="Arial"/>
          <w:bCs/>
          <w:sz w:val="20"/>
          <w:szCs w:val="20"/>
        </w:rPr>
        <w:t>del af byen</w:t>
      </w:r>
      <w:r>
        <w:rPr>
          <w:rFonts w:ascii="Verdana" w:eastAsia="Arial" w:hAnsi="Verdana" w:cs="Arial"/>
          <w:bCs/>
          <w:sz w:val="20"/>
          <w:szCs w:val="20"/>
        </w:rPr>
        <w:t xml:space="preserve"> er uvist. </w:t>
      </w:r>
    </w:p>
    <w:p w14:paraId="6DE6DE29" w14:textId="6CB6D1DC" w:rsidR="009B67DA" w:rsidRPr="006777CB" w:rsidRDefault="009B67DA" w:rsidP="00E45988">
      <w:pPr>
        <w:rPr>
          <w:rFonts w:ascii="Verdana" w:eastAsia="Arial" w:hAnsi="Verdana" w:cs="Arial"/>
          <w:bCs/>
          <w:sz w:val="20"/>
          <w:szCs w:val="20"/>
        </w:rPr>
      </w:pPr>
      <w:r w:rsidRPr="009B67DA">
        <w:rPr>
          <w:rFonts w:ascii="Verdana" w:eastAsia="Arial" w:hAnsi="Verdana" w:cs="Arial"/>
          <w:b/>
          <w:sz w:val="20"/>
          <w:szCs w:val="20"/>
        </w:rPr>
        <w:t>Pladsen på vestsiden af rådhuset.</w:t>
      </w:r>
      <w:r w:rsidR="00467FB0">
        <w:rPr>
          <w:rFonts w:ascii="Verdana" w:eastAsia="Arial" w:hAnsi="Verdana" w:cs="Arial"/>
          <w:b/>
          <w:sz w:val="20"/>
          <w:szCs w:val="20"/>
        </w:rPr>
        <w:t xml:space="preserve"> </w:t>
      </w:r>
      <w:r>
        <w:rPr>
          <w:rFonts w:ascii="Verdana" w:eastAsia="Arial" w:hAnsi="Verdana" w:cs="Arial"/>
          <w:bCs/>
          <w:sz w:val="20"/>
          <w:szCs w:val="20"/>
        </w:rPr>
        <w:t>Området er støjfyldt</w:t>
      </w:r>
      <w:r w:rsidR="00560A08">
        <w:rPr>
          <w:rFonts w:ascii="Verdana" w:eastAsia="Arial" w:hAnsi="Verdana" w:cs="Arial"/>
          <w:bCs/>
          <w:sz w:val="20"/>
          <w:szCs w:val="20"/>
        </w:rPr>
        <w:t>.</w:t>
      </w:r>
      <w:r>
        <w:rPr>
          <w:rFonts w:ascii="Verdana" w:eastAsia="Arial" w:hAnsi="Verdana" w:cs="Arial"/>
          <w:bCs/>
          <w:sz w:val="20"/>
          <w:szCs w:val="20"/>
        </w:rPr>
        <w:t xml:space="preserve"> </w:t>
      </w:r>
      <w:r w:rsidR="00560A08">
        <w:rPr>
          <w:rFonts w:ascii="Verdana" w:eastAsia="Arial" w:hAnsi="Verdana" w:cs="Arial"/>
          <w:bCs/>
          <w:sz w:val="20"/>
          <w:szCs w:val="20"/>
        </w:rPr>
        <w:t>Grønne træer og en p</w:t>
      </w:r>
      <w:r>
        <w:rPr>
          <w:rFonts w:ascii="Verdana" w:eastAsia="Arial" w:hAnsi="Verdana" w:cs="Arial"/>
          <w:bCs/>
          <w:sz w:val="20"/>
          <w:szCs w:val="20"/>
        </w:rPr>
        <w:t>lads der spænder ud mod det nye P-hus, e</w:t>
      </w:r>
      <w:r w:rsidR="00560A08">
        <w:rPr>
          <w:rFonts w:ascii="Verdana" w:eastAsia="Arial" w:hAnsi="Verdana" w:cs="Arial"/>
          <w:bCs/>
          <w:sz w:val="20"/>
          <w:szCs w:val="20"/>
        </w:rPr>
        <w:t xml:space="preserve">t niveau der </w:t>
      </w:r>
      <w:r>
        <w:rPr>
          <w:rFonts w:ascii="Verdana" w:eastAsia="Arial" w:hAnsi="Verdana" w:cs="Arial"/>
          <w:bCs/>
          <w:sz w:val="20"/>
          <w:szCs w:val="20"/>
        </w:rPr>
        <w:t xml:space="preserve">trapper ned mod jernbanepladsen, anlæg af en skaterbane, boldbur på toppen af </w:t>
      </w:r>
      <w:r w:rsidR="00560A08">
        <w:rPr>
          <w:rFonts w:ascii="Verdana" w:eastAsia="Arial" w:hAnsi="Verdana" w:cs="Arial"/>
          <w:bCs/>
          <w:sz w:val="20"/>
          <w:szCs w:val="20"/>
        </w:rPr>
        <w:t>p-huset samt siddemulighed under træer for unge med ghettoblastere</w:t>
      </w:r>
      <w:r w:rsidR="00467FB0">
        <w:rPr>
          <w:rFonts w:ascii="Verdana" w:eastAsia="Arial" w:hAnsi="Verdana" w:cs="Arial"/>
          <w:bCs/>
          <w:sz w:val="20"/>
          <w:szCs w:val="20"/>
        </w:rPr>
        <w:t xml:space="preserve"> vil gøre godt</w:t>
      </w:r>
      <w:r w:rsidR="00560A08">
        <w:rPr>
          <w:rFonts w:ascii="Verdana" w:eastAsia="Arial" w:hAnsi="Verdana" w:cs="Arial"/>
          <w:bCs/>
          <w:sz w:val="20"/>
          <w:szCs w:val="20"/>
        </w:rPr>
        <w:t>.</w:t>
      </w:r>
      <w:r>
        <w:rPr>
          <w:rFonts w:ascii="Verdana" w:eastAsia="Arial" w:hAnsi="Verdana" w:cs="Arial"/>
          <w:bCs/>
          <w:sz w:val="20"/>
          <w:szCs w:val="20"/>
        </w:rPr>
        <w:t xml:space="preserve"> </w:t>
      </w:r>
    </w:p>
    <w:p w14:paraId="2191E5C9" w14:textId="2C6704E3" w:rsidR="00166622" w:rsidRPr="00D4005B" w:rsidRDefault="00E45988" w:rsidP="00D4005B">
      <w:pPr>
        <w:spacing w:after="0"/>
        <w:rPr>
          <w:rFonts w:ascii="Verdana" w:eastAsia="Arial" w:hAnsi="Verdana" w:cs="Arial"/>
          <w:bCs/>
          <w:sz w:val="20"/>
          <w:szCs w:val="20"/>
        </w:rPr>
      </w:pPr>
      <w:r>
        <w:rPr>
          <w:rFonts w:ascii="Verdana" w:eastAsia="Arial" w:hAnsi="Verdana" w:cs="Arial"/>
          <w:b/>
          <w:sz w:val="20"/>
          <w:szCs w:val="20"/>
        </w:rPr>
        <w:t>Kunst i det offentlige rum:</w:t>
      </w:r>
    </w:p>
    <w:p w14:paraId="01096A32" w14:textId="0AFD261A" w:rsidR="00C558EB" w:rsidRDefault="00166622" w:rsidP="00D4005B">
      <w:pPr>
        <w:spacing w:after="0"/>
        <w:rPr>
          <w:rFonts w:ascii="Verdana" w:eastAsia="Arial" w:hAnsi="Verdana" w:cs="Arial"/>
          <w:bCs/>
          <w:sz w:val="20"/>
          <w:szCs w:val="20"/>
        </w:rPr>
      </w:pPr>
      <w:r w:rsidRPr="00D4005B">
        <w:rPr>
          <w:rFonts w:ascii="Verdana" w:eastAsia="Arial" w:hAnsi="Verdana" w:cs="Arial"/>
          <w:bCs/>
          <w:sz w:val="20"/>
          <w:szCs w:val="20"/>
        </w:rPr>
        <w:t>En kritisk bemærkning er ved</w:t>
      </w:r>
      <w:r w:rsidR="00E34537" w:rsidRPr="00D4005B">
        <w:rPr>
          <w:rFonts w:ascii="Verdana" w:eastAsia="Arial" w:hAnsi="Verdana" w:cs="Arial"/>
          <w:bCs/>
          <w:sz w:val="20"/>
          <w:szCs w:val="20"/>
        </w:rPr>
        <w:t>rørende</w:t>
      </w:r>
      <w:r w:rsidRPr="00D4005B">
        <w:rPr>
          <w:rFonts w:ascii="Verdana" w:eastAsia="Arial" w:hAnsi="Verdana" w:cs="Arial"/>
          <w:bCs/>
          <w:sz w:val="20"/>
          <w:szCs w:val="20"/>
        </w:rPr>
        <w:t xml:space="preserve"> hold</w:t>
      </w:r>
      <w:r w:rsidR="00E34537" w:rsidRPr="00D4005B">
        <w:rPr>
          <w:rFonts w:ascii="Verdana" w:eastAsia="Arial" w:hAnsi="Verdana" w:cs="Arial"/>
          <w:bCs/>
          <w:sz w:val="20"/>
          <w:szCs w:val="20"/>
        </w:rPr>
        <w:t>enes</w:t>
      </w:r>
      <w:r w:rsidRPr="00D4005B">
        <w:rPr>
          <w:rFonts w:ascii="Verdana" w:eastAsia="Arial" w:hAnsi="Verdana" w:cs="Arial"/>
          <w:bCs/>
          <w:sz w:val="20"/>
          <w:szCs w:val="20"/>
        </w:rPr>
        <w:t xml:space="preserve"> sammensætning. Der er ingen af holdene, der har </w:t>
      </w:r>
      <w:r w:rsidR="00E34537" w:rsidRPr="00D4005B">
        <w:rPr>
          <w:rFonts w:ascii="Verdana" w:eastAsia="Arial" w:hAnsi="Verdana" w:cs="Arial"/>
          <w:bCs/>
          <w:sz w:val="20"/>
          <w:szCs w:val="20"/>
        </w:rPr>
        <w:t xml:space="preserve">valgt at tage </w:t>
      </w:r>
      <w:r w:rsidR="00036F73" w:rsidRPr="00D4005B">
        <w:rPr>
          <w:rFonts w:ascii="Verdana" w:eastAsia="Arial" w:hAnsi="Verdana" w:cs="Arial"/>
          <w:bCs/>
          <w:sz w:val="20"/>
          <w:szCs w:val="20"/>
        </w:rPr>
        <w:t xml:space="preserve">billedkunstnere med i </w:t>
      </w:r>
      <w:r w:rsidR="00BB37E5" w:rsidRPr="00D4005B">
        <w:rPr>
          <w:rFonts w:ascii="Verdana" w:eastAsia="Arial" w:hAnsi="Verdana" w:cs="Arial"/>
          <w:bCs/>
          <w:sz w:val="20"/>
          <w:szCs w:val="20"/>
        </w:rPr>
        <w:t xml:space="preserve">deres </w:t>
      </w:r>
      <w:r w:rsidR="00036F73" w:rsidRPr="00D4005B">
        <w:rPr>
          <w:rFonts w:ascii="Verdana" w:eastAsia="Arial" w:hAnsi="Verdana" w:cs="Arial"/>
          <w:bCs/>
          <w:sz w:val="20"/>
          <w:szCs w:val="20"/>
        </w:rPr>
        <w:t>skitsering.</w:t>
      </w:r>
      <w:r w:rsidRPr="00D4005B">
        <w:rPr>
          <w:rFonts w:ascii="Verdana" w:eastAsia="Arial" w:hAnsi="Verdana" w:cs="Arial"/>
          <w:bCs/>
          <w:sz w:val="20"/>
          <w:szCs w:val="20"/>
        </w:rPr>
        <w:t xml:space="preserve"> </w:t>
      </w:r>
      <w:r w:rsidR="00E34537" w:rsidRPr="00D4005B">
        <w:rPr>
          <w:rFonts w:ascii="Verdana" w:eastAsia="Arial" w:hAnsi="Verdana" w:cs="Arial"/>
          <w:bCs/>
          <w:sz w:val="20"/>
          <w:szCs w:val="20"/>
        </w:rPr>
        <w:t xml:space="preserve">Det burde være et krav, og billedkunstneriske elementer </w:t>
      </w:r>
      <w:r w:rsidR="00780BB4" w:rsidRPr="00D4005B">
        <w:rPr>
          <w:rFonts w:ascii="Verdana" w:eastAsia="Arial" w:hAnsi="Verdana" w:cs="Arial"/>
          <w:bCs/>
          <w:sz w:val="20"/>
          <w:szCs w:val="20"/>
        </w:rPr>
        <w:t xml:space="preserve">i udformningen </w:t>
      </w:r>
      <w:r w:rsidR="00E34537" w:rsidRPr="00D4005B">
        <w:rPr>
          <w:rFonts w:ascii="Verdana" w:eastAsia="Arial" w:hAnsi="Verdana" w:cs="Arial"/>
          <w:bCs/>
          <w:sz w:val="20"/>
          <w:szCs w:val="20"/>
        </w:rPr>
        <w:t xml:space="preserve">bør medtænkes i det kommende arbejde med byens centrum. </w:t>
      </w:r>
      <w:r w:rsidR="00780BB4" w:rsidRPr="00D4005B">
        <w:rPr>
          <w:rFonts w:ascii="Verdana" w:eastAsia="Arial" w:hAnsi="Verdana" w:cs="Arial"/>
          <w:bCs/>
          <w:sz w:val="20"/>
          <w:szCs w:val="20"/>
        </w:rPr>
        <w:t>Samtidskunsten har meget at byde på</w:t>
      </w:r>
      <w:r w:rsidR="00070EBE" w:rsidRPr="00D4005B">
        <w:rPr>
          <w:rFonts w:ascii="Verdana" w:eastAsia="Arial" w:hAnsi="Verdana" w:cs="Arial"/>
          <w:bCs/>
          <w:sz w:val="20"/>
          <w:szCs w:val="20"/>
        </w:rPr>
        <w:t>,</w:t>
      </w:r>
      <w:r w:rsidR="00780BB4" w:rsidRPr="00D4005B">
        <w:rPr>
          <w:rFonts w:ascii="Verdana" w:eastAsia="Arial" w:hAnsi="Verdana" w:cs="Arial"/>
          <w:bCs/>
          <w:sz w:val="20"/>
          <w:szCs w:val="20"/>
        </w:rPr>
        <w:t xml:space="preserve"> og i moderne byrum </w:t>
      </w:r>
      <w:r w:rsidR="00070EBE" w:rsidRPr="00D4005B">
        <w:rPr>
          <w:rFonts w:ascii="Verdana" w:eastAsia="Arial" w:hAnsi="Verdana" w:cs="Arial"/>
          <w:bCs/>
          <w:sz w:val="20"/>
          <w:szCs w:val="20"/>
        </w:rPr>
        <w:t>forventer vi</w:t>
      </w:r>
      <w:r w:rsidR="00C6108D" w:rsidRPr="00D4005B">
        <w:rPr>
          <w:rFonts w:ascii="Verdana" w:eastAsia="Arial" w:hAnsi="Verdana" w:cs="Arial"/>
          <w:bCs/>
          <w:sz w:val="20"/>
          <w:szCs w:val="20"/>
        </w:rPr>
        <w:t xml:space="preserve"> god</w:t>
      </w:r>
      <w:r w:rsidR="00780BB4" w:rsidRPr="00D4005B">
        <w:rPr>
          <w:rFonts w:ascii="Verdana" w:eastAsia="Arial" w:hAnsi="Verdana" w:cs="Arial"/>
          <w:bCs/>
          <w:sz w:val="20"/>
          <w:szCs w:val="20"/>
        </w:rPr>
        <w:t xml:space="preserve"> integreret billedkunst.</w:t>
      </w:r>
      <w:r w:rsidR="00C6108D" w:rsidRPr="00D4005B">
        <w:rPr>
          <w:rFonts w:ascii="Verdana" w:eastAsia="Arial" w:hAnsi="Verdana" w:cs="Arial"/>
          <w:bCs/>
          <w:sz w:val="20"/>
          <w:szCs w:val="20"/>
        </w:rPr>
        <w:t xml:space="preserve"> Billedkunsten kan variere og berige den arkitektoniske udformning og måske skabe </w:t>
      </w:r>
      <w:r w:rsidR="00C03B46" w:rsidRPr="00D4005B">
        <w:rPr>
          <w:rFonts w:ascii="Verdana" w:eastAsia="Arial" w:hAnsi="Verdana" w:cs="Arial"/>
          <w:bCs/>
          <w:sz w:val="20"/>
          <w:szCs w:val="20"/>
        </w:rPr>
        <w:t>relevante</w:t>
      </w:r>
      <w:r w:rsidR="00CC2493" w:rsidRPr="00D4005B">
        <w:rPr>
          <w:rFonts w:ascii="Verdana" w:eastAsia="Arial" w:hAnsi="Verdana" w:cs="Arial"/>
          <w:bCs/>
          <w:sz w:val="20"/>
          <w:szCs w:val="20"/>
        </w:rPr>
        <w:t xml:space="preserve"> fortællinger og</w:t>
      </w:r>
      <w:r w:rsidR="00C03B46" w:rsidRPr="00D4005B">
        <w:rPr>
          <w:rFonts w:ascii="Verdana" w:eastAsia="Arial" w:hAnsi="Verdana" w:cs="Arial"/>
          <w:bCs/>
          <w:sz w:val="20"/>
          <w:szCs w:val="20"/>
        </w:rPr>
        <w:t xml:space="preserve"> </w:t>
      </w:r>
      <w:r w:rsidR="000B6856" w:rsidRPr="00D4005B">
        <w:rPr>
          <w:rFonts w:ascii="Verdana" w:eastAsia="Arial" w:hAnsi="Verdana" w:cs="Arial"/>
          <w:bCs/>
          <w:sz w:val="20"/>
          <w:szCs w:val="20"/>
        </w:rPr>
        <w:t xml:space="preserve">uventede </w:t>
      </w:r>
      <w:r w:rsidR="00C558EB">
        <w:rPr>
          <w:rFonts w:ascii="Verdana" w:eastAsia="Arial" w:hAnsi="Verdana" w:cs="Arial"/>
          <w:bCs/>
          <w:sz w:val="20"/>
          <w:szCs w:val="20"/>
        </w:rPr>
        <w:t>erindringsbilleder for byens borgere.</w:t>
      </w:r>
    </w:p>
    <w:p w14:paraId="2CAB79F4" w14:textId="49725C8F" w:rsidR="00341BF6" w:rsidRDefault="00341BF6" w:rsidP="00D4005B">
      <w:pPr>
        <w:spacing w:after="0"/>
        <w:rPr>
          <w:rFonts w:ascii="Verdana" w:eastAsia="Arial" w:hAnsi="Verdana" w:cs="Arial"/>
          <w:bCs/>
          <w:sz w:val="20"/>
          <w:szCs w:val="20"/>
        </w:rPr>
      </w:pPr>
    </w:p>
    <w:p w14:paraId="4355A866" w14:textId="70184103" w:rsidR="00341BF6" w:rsidRDefault="00341BF6" w:rsidP="00D4005B">
      <w:pPr>
        <w:spacing w:after="0"/>
        <w:rPr>
          <w:rFonts w:ascii="Verdana" w:eastAsia="Arial" w:hAnsi="Verdana" w:cs="Arial"/>
          <w:bCs/>
          <w:sz w:val="20"/>
          <w:szCs w:val="20"/>
        </w:rPr>
      </w:pPr>
      <w:r>
        <w:rPr>
          <w:rFonts w:ascii="Verdana" w:eastAsia="Arial" w:hAnsi="Verdana" w:cs="Arial"/>
          <w:bCs/>
          <w:sz w:val="20"/>
          <w:szCs w:val="20"/>
        </w:rPr>
        <w:t xml:space="preserve">På foreningens vegne Bente Kjøller og Birte Rørbæk, delt formandskab. </w:t>
      </w:r>
    </w:p>
    <w:sectPr w:rsidR="00341BF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320A2"/>
    <w:multiLevelType w:val="hybridMultilevel"/>
    <w:tmpl w:val="B0FC361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212841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C55"/>
    <w:rsid w:val="00000169"/>
    <w:rsid w:val="00036F73"/>
    <w:rsid w:val="00070EBE"/>
    <w:rsid w:val="00080189"/>
    <w:rsid w:val="00085F18"/>
    <w:rsid w:val="00095665"/>
    <w:rsid w:val="000A1AF7"/>
    <w:rsid w:val="000B6856"/>
    <w:rsid w:val="000D03C8"/>
    <w:rsid w:val="000F6ED0"/>
    <w:rsid w:val="00135324"/>
    <w:rsid w:val="001405A5"/>
    <w:rsid w:val="001649D9"/>
    <w:rsid w:val="00165717"/>
    <w:rsid w:val="00165AB1"/>
    <w:rsid w:val="00166622"/>
    <w:rsid w:val="001B7551"/>
    <w:rsid w:val="001E18F0"/>
    <w:rsid w:val="002B638E"/>
    <w:rsid w:val="002E10F2"/>
    <w:rsid w:val="002F5C55"/>
    <w:rsid w:val="002F5E1F"/>
    <w:rsid w:val="00322FC8"/>
    <w:rsid w:val="00341BF6"/>
    <w:rsid w:val="00390A84"/>
    <w:rsid w:val="003B0C3C"/>
    <w:rsid w:val="00442760"/>
    <w:rsid w:val="00453561"/>
    <w:rsid w:val="0046610A"/>
    <w:rsid w:val="00467FB0"/>
    <w:rsid w:val="005039CF"/>
    <w:rsid w:val="0052238B"/>
    <w:rsid w:val="00524BF3"/>
    <w:rsid w:val="00551C1F"/>
    <w:rsid w:val="00560A08"/>
    <w:rsid w:val="00566CE8"/>
    <w:rsid w:val="005B3CC0"/>
    <w:rsid w:val="005D426B"/>
    <w:rsid w:val="005E1CC5"/>
    <w:rsid w:val="005F019C"/>
    <w:rsid w:val="005F2F3F"/>
    <w:rsid w:val="00613A99"/>
    <w:rsid w:val="006761DE"/>
    <w:rsid w:val="006777CB"/>
    <w:rsid w:val="00681E1D"/>
    <w:rsid w:val="006A0D6E"/>
    <w:rsid w:val="00720DE4"/>
    <w:rsid w:val="007403E4"/>
    <w:rsid w:val="00780BB4"/>
    <w:rsid w:val="007A081D"/>
    <w:rsid w:val="007A7CDF"/>
    <w:rsid w:val="007E3B7C"/>
    <w:rsid w:val="00810912"/>
    <w:rsid w:val="00861CA8"/>
    <w:rsid w:val="00934376"/>
    <w:rsid w:val="00943FE5"/>
    <w:rsid w:val="0096669B"/>
    <w:rsid w:val="00982880"/>
    <w:rsid w:val="00993717"/>
    <w:rsid w:val="009B5BD3"/>
    <w:rsid w:val="009B67DA"/>
    <w:rsid w:val="009D013F"/>
    <w:rsid w:val="00A03F36"/>
    <w:rsid w:val="00A12054"/>
    <w:rsid w:val="00A25675"/>
    <w:rsid w:val="00A46111"/>
    <w:rsid w:val="00A84C73"/>
    <w:rsid w:val="00B000D3"/>
    <w:rsid w:val="00B1680F"/>
    <w:rsid w:val="00B532E9"/>
    <w:rsid w:val="00B5653A"/>
    <w:rsid w:val="00B671E9"/>
    <w:rsid w:val="00BB37E5"/>
    <w:rsid w:val="00BC5174"/>
    <w:rsid w:val="00BD4176"/>
    <w:rsid w:val="00BF5E9B"/>
    <w:rsid w:val="00C03B46"/>
    <w:rsid w:val="00C558EB"/>
    <w:rsid w:val="00C6108D"/>
    <w:rsid w:val="00C6527B"/>
    <w:rsid w:val="00C84B84"/>
    <w:rsid w:val="00CC2493"/>
    <w:rsid w:val="00D4005B"/>
    <w:rsid w:val="00D64E26"/>
    <w:rsid w:val="00D65B7E"/>
    <w:rsid w:val="00D76D1F"/>
    <w:rsid w:val="00DF0E31"/>
    <w:rsid w:val="00DF7A4B"/>
    <w:rsid w:val="00E34537"/>
    <w:rsid w:val="00E45988"/>
    <w:rsid w:val="00E7574F"/>
    <w:rsid w:val="00EB31A1"/>
    <w:rsid w:val="00ED1BC6"/>
    <w:rsid w:val="00EF36CF"/>
    <w:rsid w:val="00F021E9"/>
    <w:rsid w:val="00F11580"/>
    <w:rsid w:val="00F13CF3"/>
    <w:rsid w:val="00F83EBB"/>
    <w:rsid w:val="00F915BD"/>
    <w:rsid w:val="00FE3A75"/>
    <w:rsid w:val="00FF047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EA32D"/>
  <w15:docId w15:val="{5D6F62BC-4673-4E75-BF5B-67BCAD803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7403E4"/>
    <w:rPr>
      <w:color w:val="0563C1" w:themeColor="hyperlink"/>
      <w:u w:val="single"/>
    </w:rPr>
  </w:style>
  <w:style w:type="paragraph" w:styleId="Markeringsbobletekst">
    <w:name w:val="Balloon Text"/>
    <w:basedOn w:val="Normal"/>
    <w:link w:val="MarkeringsbobletekstTegn"/>
    <w:uiPriority w:val="99"/>
    <w:semiHidden/>
    <w:unhideWhenUsed/>
    <w:rsid w:val="00095665"/>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95665"/>
    <w:rPr>
      <w:rFonts w:ascii="Segoe UI" w:hAnsi="Segoe UI" w:cs="Segoe UI"/>
      <w:sz w:val="18"/>
      <w:szCs w:val="18"/>
    </w:rPr>
  </w:style>
  <w:style w:type="paragraph" w:styleId="Listeafsnit">
    <w:name w:val="List Paragraph"/>
    <w:basedOn w:val="Normal"/>
    <w:uiPriority w:val="34"/>
    <w:qFormat/>
    <w:rsid w:val="005E1C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871</Words>
  <Characters>5320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JKM</dc:creator>
  <cp:lastModifiedBy>Hans Nielsen</cp:lastModifiedBy>
  <cp:revision>2</cp:revision>
  <cp:lastPrinted>2022-04-23T09:13:00Z</cp:lastPrinted>
  <dcterms:created xsi:type="dcterms:W3CDTF">2022-05-15T17:54:00Z</dcterms:created>
  <dcterms:modified xsi:type="dcterms:W3CDTF">2022-05-15T17:54:00Z</dcterms:modified>
</cp:coreProperties>
</file>