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14" w:rsidRDefault="00804714" w:rsidP="005218AA">
      <w:pPr>
        <w:jc w:val="center"/>
        <w:rPr>
          <w:b/>
          <w:bCs/>
          <w:sz w:val="32"/>
          <w:szCs w:val="32"/>
        </w:rPr>
      </w:pPr>
      <w:r w:rsidRPr="005218AA">
        <w:rPr>
          <w:b/>
          <w:bCs/>
          <w:sz w:val="32"/>
          <w:szCs w:val="32"/>
        </w:rPr>
        <w:t>Bygningskultur Foreningen i Lyngby-Taarbæk</w:t>
      </w:r>
    </w:p>
    <w:p w:rsidR="00804714" w:rsidRDefault="00804714" w:rsidP="005218AA">
      <w:pPr>
        <w:jc w:val="center"/>
        <w:rPr>
          <w:b/>
          <w:bCs/>
          <w:sz w:val="32"/>
          <w:szCs w:val="32"/>
        </w:rPr>
      </w:pPr>
    </w:p>
    <w:p w:rsidR="00804714" w:rsidRDefault="00804714" w:rsidP="005218AA">
      <w:pPr>
        <w:jc w:val="right"/>
      </w:pPr>
      <w:r w:rsidRPr="005218AA">
        <w:t>September 2020</w:t>
      </w:r>
    </w:p>
    <w:p w:rsidR="00804714" w:rsidRDefault="00804714" w:rsidP="005218AA">
      <w:pPr>
        <w:jc w:val="right"/>
      </w:pPr>
    </w:p>
    <w:p w:rsidR="00804714" w:rsidRDefault="00804714" w:rsidP="005218AA">
      <w:pPr>
        <w:jc w:val="right"/>
      </w:pPr>
    </w:p>
    <w:p w:rsidR="00804714" w:rsidRDefault="00804714" w:rsidP="005218AA">
      <w:r>
        <w:t>Til medlemmerne.</w:t>
      </w:r>
    </w:p>
    <w:p w:rsidR="00804714" w:rsidRDefault="00804714" w:rsidP="005218AA"/>
    <w:p w:rsidR="00804714" w:rsidRDefault="00804714" w:rsidP="005218AA"/>
    <w:p w:rsidR="00804714" w:rsidRDefault="00804714" w:rsidP="005218AA">
      <w:r>
        <w:t xml:space="preserve">Det er med stor beklagelse, at vi igen ser os nødsaget til af </w:t>
      </w:r>
      <w:r w:rsidRPr="005218AA">
        <w:rPr>
          <w:b/>
          <w:bCs/>
        </w:rPr>
        <w:t>aflyse/udsætte generalforsamlingen</w:t>
      </w:r>
      <w:r>
        <w:t>, der var indkaldt til den 23. september 2020, efter indførelse af skærpede restriktioner på grund af Covid 19-smitten, bl.a. i vor kommune. Vi håber at kunne gennemføre den senere i løbet af efteråret.</w:t>
      </w:r>
    </w:p>
    <w:p w:rsidR="00804714" w:rsidRDefault="00804714" w:rsidP="005218AA"/>
    <w:p w:rsidR="00804714" w:rsidRDefault="00804714" w:rsidP="005218AA">
      <w:r>
        <w:t>Hvis situationen tillader det, planlægger vi et medlemsarrangement i fællesskab med Lyngby-Taarbæk Historisk-topografisk Selskab, hvor Ellen Braae taler om:</w:t>
      </w:r>
    </w:p>
    <w:p w:rsidR="00804714" w:rsidRDefault="00804714" w:rsidP="005218AA"/>
    <w:p w:rsidR="00804714" w:rsidRPr="004A0C59" w:rsidRDefault="00804714" w:rsidP="005218AA">
      <w:pPr>
        <w:spacing w:before="100" w:beforeAutospacing="1" w:after="100" w:afterAutospacing="1"/>
        <w:contextualSpacing/>
        <w:jc w:val="center"/>
        <w:outlineLvl w:val="2"/>
        <w:rPr>
          <w:rFonts w:cs="Calibri"/>
          <w:b/>
          <w:bCs/>
          <w:sz w:val="28"/>
          <w:szCs w:val="28"/>
          <w:lang w:eastAsia="da-DK"/>
        </w:rPr>
      </w:pPr>
      <w:r w:rsidRPr="005218AA">
        <w:rPr>
          <w:rFonts w:cs="Calibri"/>
          <w:b/>
          <w:bCs/>
          <w:sz w:val="28"/>
          <w:szCs w:val="28"/>
          <w:lang w:eastAsia="da-DK"/>
        </w:rPr>
        <w:t>Hvordan passer vi bedst på den grønne kulturarv?</w:t>
      </w:r>
    </w:p>
    <w:p w:rsidR="00804714" w:rsidRDefault="00804714" w:rsidP="005218AA">
      <w:pPr>
        <w:spacing w:before="100" w:beforeAutospacing="1" w:after="100" w:afterAutospacing="1"/>
        <w:contextualSpacing/>
        <w:jc w:val="center"/>
        <w:outlineLvl w:val="2"/>
        <w:rPr>
          <w:rFonts w:ascii="Calibri Light" w:hAnsi="Calibri Light" w:cs="Calibri Light"/>
          <w:b/>
          <w:bCs/>
          <w:sz w:val="28"/>
          <w:szCs w:val="28"/>
          <w:lang w:eastAsia="da-DK"/>
        </w:rPr>
      </w:pPr>
      <w:r w:rsidRPr="005218AA">
        <w:rPr>
          <w:rFonts w:cs="Calibri"/>
          <w:b/>
          <w:bCs/>
          <w:sz w:val="28"/>
          <w:szCs w:val="28"/>
          <w:lang w:eastAsia="da-DK"/>
        </w:rPr>
        <w:t>Onsdag den 25. november, kl. 19.00 - 21.00</w:t>
      </w:r>
    </w:p>
    <w:p w:rsidR="00804714" w:rsidRPr="004A0C59" w:rsidRDefault="00804714" w:rsidP="005218AA">
      <w:pPr>
        <w:spacing w:before="100" w:beforeAutospacing="1" w:after="100" w:afterAutospacing="1"/>
        <w:contextualSpacing/>
        <w:jc w:val="center"/>
        <w:outlineLvl w:val="2"/>
        <w:rPr>
          <w:rFonts w:ascii="Calibri Light" w:hAnsi="Calibri Light" w:cs="Calibri Light"/>
          <w:sz w:val="28"/>
          <w:szCs w:val="28"/>
          <w:lang w:eastAsia="da-DK"/>
        </w:rPr>
      </w:pPr>
    </w:p>
    <w:p w:rsidR="00804714" w:rsidRDefault="00804714" w:rsidP="005218AA">
      <w:pPr>
        <w:spacing w:before="100" w:beforeAutospacing="1" w:after="100" w:afterAutospacing="1"/>
        <w:contextualSpacing/>
        <w:outlineLvl w:val="2"/>
        <w:rPr>
          <w:rFonts w:cs="Calibri"/>
          <w:lang w:eastAsia="da-DK"/>
        </w:rPr>
      </w:pPr>
      <w:r w:rsidRPr="005218AA">
        <w:rPr>
          <w:rFonts w:ascii="Calibri Light" w:hAnsi="Calibri Light" w:cs="Calibri Light"/>
          <w:lang w:eastAsia="da-DK"/>
        </w:rPr>
        <w:t>S</w:t>
      </w:r>
      <w:r w:rsidRPr="005218AA">
        <w:rPr>
          <w:rFonts w:cs="Calibri"/>
          <w:lang w:eastAsia="da-DK"/>
        </w:rPr>
        <w:t xml:space="preserve">ognegården, Christianskirken 120, Chr. X’s allé, 2800 Lyngby </w:t>
      </w:r>
    </w:p>
    <w:p w:rsidR="00804714" w:rsidRPr="005218AA" w:rsidRDefault="00804714" w:rsidP="005218AA">
      <w:pPr>
        <w:spacing w:before="100" w:beforeAutospacing="1" w:after="100" w:afterAutospacing="1"/>
        <w:contextualSpacing/>
        <w:outlineLvl w:val="2"/>
        <w:rPr>
          <w:rFonts w:ascii="Calibri Light" w:hAnsi="Calibri Light" w:cs="Calibri Light"/>
          <w:lang w:eastAsia="da-DK"/>
        </w:rPr>
      </w:pPr>
    </w:p>
    <w:p w:rsidR="00804714" w:rsidRPr="005218AA" w:rsidRDefault="00804714" w:rsidP="005218AA">
      <w:pPr>
        <w:jc w:val="center"/>
        <w:rPr>
          <w:rFonts w:ascii="Verdana" w:hAnsi="Verdana"/>
          <w:strike/>
          <w:lang w:eastAsia="da-DK"/>
        </w:rPr>
      </w:pPr>
      <w:hyperlink r:id="rId4" w:history="1">
        <w:r w:rsidRPr="00670825">
          <w:rPr>
            <w:rFonts w:ascii="Verdana" w:hAnsi="Verdana"/>
            <w:strike/>
            <w:noProof/>
            <w:color w:val="0000FF"/>
            <w:lang w:eastAsia="da-D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1" o:spid="_x0000_i1025" type="#_x0000_t75" href="https://1.bp.blogspot.com/-oeswikZvAGo/Xzz4C0w8LjI/AAAAAAAAAB0/PruGkRQ9nR8bBnpORZD4rmmi9Zp3UjeQACPcBGAYYCw/s200/Ellen+Braae.j" style="width:199.5pt;height:199.5pt;visibility:visible" o:button="t">
              <v:fill o:detectmouseclick="t"/>
              <v:imagedata r:id="rId5" o:title=""/>
            </v:shape>
          </w:pict>
        </w:r>
      </w:hyperlink>
    </w:p>
    <w:p w:rsidR="00804714" w:rsidRDefault="00804714" w:rsidP="007C0465">
      <w:pPr>
        <w:rPr>
          <w:rFonts w:cs="Calibri"/>
          <w:lang w:eastAsia="da-DK"/>
        </w:rPr>
      </w:pPr>
    </w:p>
    <w:p w:rsidR="00804714" w:rsidRPr="007C0465" w:rsidRDefault="00804714" w:rsidP="007C0465">
      <w:pPr>
        <w:rPr>
          <w:rFonts w:cs="Calibri"/>
          <w:lang w:eastAsia="da-DK"/>
        </w:rPr>
      </w:pPr>
      <w:r w:rsidRPr="007C0465">
        <w:rPr>
          <w:rFonts w:cs="Calibri"/>
          <w:lang w:eastAsia="da-DK"/>
        </w:rPr>
        <w:t xml:space="preserve">Ellen Braae er professor i landskabsarkitektur og planlægning ved Institut for Geovidenskab og Naturforvaltning på Københavns Universitet. </w:t>
      </w:r>
      <w:r w:rsidRPr="007C0465">
        <w:rPr>
          <w:rFonts w:cs="Calibri"/>
          <w:lang w:eastAsia="da-DK"/>
        </w:rPr>
        <w:br/>
      </w:r>
      <w:r w:rsidRPr="007C0465">
        <w:rPr>
          <w:rFonts w:cs="Calibri"/>
          <w:lang w:eastAsia="da-DK"/>
        </w:rPr>
        <w:br/>
        <w:t xml:space="preserve">Ellen Braae, der er uddannet arkitekt, har i mange år beskæftiget sig med kulturmiljøer og er senest aktuel med bogen ”Den grønne kulturarv. Værdier, udfordringer og metoder hos kommunale kulturarvsforvaltere”. </w:t>
      </w:r>
    </w:p>
    <w:p w:rsidR="00804714" w:rsidRDefault="00804714" w:rsidP="005218AA">
      <w:pPr>
        <w:rPr>
          <w:rFonts w:cs="Calibri"/>
          <w:lang w:eastAsia="da-DK"/>
        </w:rPr>
      </w:pPr>
      <w:r w:rsidRPr="005218AA">
        <w:rPr>
          <w:rFonts w:cs="Calibri"/>
          <w:lang w:eastAsia="da-DK"/>
        </w:rPr>
        <w:br/>
      </w:r>
      <w:r w:rsidRPr="007C0465">
        <w:rPr>
          <w:rFonts w:cs="Calibri"/>
          <w:lang w:eastAsia="da-DK"/>
        </w:rPr>
        <w:t xml:space="preserve">Tilmelding på </w:t>
      </w:r>
      <w:hyperlink r:id="rId6" w:history="1">
        <w:r w:rsidRPr="00F044EB">
          <w:rPr>
            <w:rStyle w:val="Hyperlink"/>
            <w:rFonts w:cs="Calibri"/>
            <w:lang w:eastAsia="da-DK"/>
          </w:rPr>
          <w:t>arrangementer.bkf@gmail.com</w:t>
        </w:r>
      </w:hyperlink>
      <w:r>
        <w:rPr>
          <w:rFonts w:cs="Calibri"/>
          <w:lang w:eastAsia="da-DK"/>
        </w:rPr>
        <w:t xml:space="preserve"> eller telefon 45883337. Tilmelding er nødvendig af hensyn til coronasituationen.</w:t>
      </w:r>
    </w:p>
    <w:p w:rsidR="00804714" w:rsidRDefault="00804714" w:rsidP="005218AA">
      <w:pPr>
        <w:rPr>
          <w:rFonts w:cs="Calibri"/>
          <w:lang w:eastAsia="da-DK"/>
        </w:rPr>
      </w:pPr>
    </w:p>
    <w:p w:rsidR="00804714" w:rsidRDefault="00804714" w:rsidP="005218AA">
      <w:pPr>
        <w:rPr>
          <w:rFonts w:cs="Calibri"/>
          <w:lang w:eastAsia="da-DK"/>
        </w:rPr>
      </w:pPr>
      <w:r>
        <w:rPr>
          <w:rFonts w:cs="Calibri"/>
          <w:lang w:eastAsia="da-DK"/>
        </w:rPr>
        <w:t>Vi vil endnu engang bede om at få jeres email-adresse, hvis vi ikke allerede har den. Det gør det meget nemmere for os at kommunikere med jer.</w:t>
      </w:r>
    </w:p>
    <w:p w:rsidR="00804714" w:rsidRDefault="00804714" w:rsidP="005218AA">
      <w:pPr>
        <w:rPr>
          <w:rFonts w:cs="Calibri"/>
          <w:lang w:eastAsia="da-DK"/>
        </w:rPr>
      </w:pPr>
    </w:p>
    <w:p w:rsidR="00804714" w:rsidRDefault="00804714" w:rsidP="006E081A">
      <w:pPr>
        <w:contextualSpacing/>
        <w:rPr>
          <w:rFonts w:cs="Calibri"/>
        </w:rPr>
      </w:pPr>
      <w:r>
        <w:rPr>
          <w:rFonts w:cs="Calibri"/>
          <w:lang w:eastAsia="da-DK"/>
        </w:rPr>
        <w:t xml:space="preserve">Bestyrelsen fungerer igen normalt. Vi holder et månedligt møde, hvor vi behandler aktuelle sager. Lige i øjeblikket drøfter vi bl.a. vor svar til kommunen om lokalplanlægning for Lundtofte Landsby samt </w:t>
      </w:r>
      <w:r w:rsidRPr="006E081A">
        <w:rPr>
          <w:rFonts w:cs="Calibri"/>
        </w:rPr>
        <w:t xml:space="preserve">Forslag til lokalplan 302 for Kongevejen 79 og 83-85A </w:t>
      </w:r>
      <w:r>
        <w:rPr>
          <w:rFonts w:cs="Calibri"/>
        </w:rPr>
        <w:t>, det tidligere landbrugsmuseum.</w:t>
      </w:r>
    </w:p>
    <w:p w:rsidR="00804714" w:rsidRDefault="00804714" w:rsidP="006E081A">
      <w:pPr>
        <w:contextualSpacing/>
        <w:rPr>
          <w:rFonts w:cs="Calibri"/>
        </w:rPr>
      </w:pPr>
    </w:p>
    <w:p w:rsidR="00804714" w:rsidRDefault="00804714" w:rsidP="006E081A">
      <w:pPr>
        <w:contextualSpacing/>
        <w:rPr>
          <w:rFonts w:cs="Calibri"/>
        </w:rPr>
      </w:pPr>
      <w:r>
        <w:rPr>
          <w:rFonts w:cs="Calibri"/>
        </w:rPr>
        <w:t>Vi håber på jeres forståelse.</w:t>
      </w:r>
    </w:p>
    <w:p w:rsidR="00804714" w:rsidRDefault="00804714" w:rsidP="006E081A">
      <w:pPr>
        <w:contextualSpacing/>
        <w:rPr>
          <w:rFonts w:cs="Calibri"/>
        </w:rPr>
      </w:pPr>
      <w:r>
        <w:rPr>
          <w:rFonts w:cs="Calibri"/>
        </w:rPr>
        <w:t>Med venlig hilsen</w:t>
      </w:r>
    </w:p>
    <w:p w:rsidR="00804714" w:rsidRDefault="00804714" w:rsidP="006E081A">
      <w:pPr>
        <w:contextualSpacing/>
        <w:rPr>
          <w:rFonts w:cs="Calibri"/>
        </w:rPr>
      </w:pPr>
    </w:p>
    <w:p w:rsidR="00804714" w:rsidRDefault="00804714" w:rsidP="006E081A">
      <w:pPr>
        <w:contextualSpacing/>
        <w:rPr>
          <w:rFonts w:cs="Calibri"/>
        </w:rPr>
      </w:pPr>
      <w:r>
        <w:rPr>
          <w:rFonts w:cs="Calibri"/>
        </w:rPr>
        <w:t>Bente Kjøller</w:t>
      </w:r>
    </w:p>
    <w:p w:rsidR="00804714" w:rsidRPr="006E081A" w:rsidRDefault="00804714" w:rsidP="006E081A">
      <w:pPr>
        <w:contextualSpacing/>
        <w:rPr>
          <w:rFonts w:cs="Calibri"/>
          <w:lang w:eastAsia="da-DK"/>
        </w:rPr>
      </w:pPr>
      <w:r>
        <w:rPr>
          <w:rFonts w:cs="Calibri"/>
        </w:rPr>
        <w:t>Formand</w:t>
      </w:r>
      <w:bookmarkStart w:id="0" w:name="_GoBack"/>
      <w:bookmarkEnd w:id="0"/>
    </w:p>
    <w:p w:rsidR="00804714" w:rsidRPr="006E081A" w:rsidRDefault="00804714" w:rsidP="006E081A">
      <w:pPr>
        <w:contextualSpacing/>
        <w:rPr>
          <w:rFonts w:cs="Calibri"/>
          <w:lang w:eastAsia="da-DK"/>
        </w:rPr>
      </w:pPr>
    </w:p>
    <w:p w:rsidR="00804714" w:rsidRDefault="00804714" w:rsidP="005218AA">
      <w:pPr>
        <w:rPr>
          <w:rFonts w:cs="Calibri"/>
          <w:lang w:eastAsia="da-DK"/>
        </w:rPr>
      </w:pPr>
    </w:p>
    <w:p w:rsidR="00804714" w:rsidRPr="005218AA" w:rsidRDefault="00804714" w:rsidP="005218AA">
      <w:pPr>
        <w:rPr>
          <w:rFonts w:cs="Calibri"/>
          <w:lang w:eastAsia="da-DK"/>
        </w:rPr>
      </w:pPr>
      <w:r w:rsidRPr="005218AA">
        <w:rPr>
          <w:rFonts w:cs="Calibri"/>
          <w:lang w:eastAsia="da-DK"/>
        </w:rPr>
        <w:br/>
      </w:r>
    </w:p>
    <w:p w:rsidR="00804714" w:rsidRPr="005218AA" w:rsidRDefault="00804714" w:rsidP="005218AA">
      <w:pPr>
        <w:jc w:val="center"/>
      </w:pPr>
    </w:p>
    <w:p w:rsidR="00804714" w:rsidRPr="005218AA" w:rsidRDefault="00804714" w:rsidP="005218AA">
      <w:pPr>
        <w:jc w:val="center"/>
        <w:rPr>
          <w:b/>
          <w:bCs/>
        </w:rPr>
      </w:pPr>
    </w:p>
    <w:sectPr w:rsidR="00804714" w:rsidRPr="005218AA" w:rsidSect="005F281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8AA"/>
    <w:rsid w:val="00055C76"/>
    <w:rsid w:val="004A0C59"/>
    <w:rsid w:val="005218AA"/>
    <w:rsid w:val="005614D0"/>
    <w:rsid w:val="005F2818"/>
    <w:rsid w:val="00670825"/>
    <w:rsid w:val="006E081A"/>
    <w:rsid w:val="007C0465"/>
    <w:rsid w:val="00804714"/>
    <w:rsid w:val="00A8172C"/>
    <w:rsid w:val="00C35A3D"/>
    <w:rsid w:val="00CA35B0"/>
    <w:rsid w:val="00CC5D31"/>
    <w:rsid w:val="00ED1C76"/>
    <w:rsid w:val="00F0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81A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5218A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paragraph" w:styleId="Heading4">
    <w:name w:val="heading 4"/>
    <w:basedOn w:val="Normal"/>
    <w:link w:val="Heading4Char"/>
    <w:uiPriority w:val="99"/>
    <w:qFormat/>
    <w:rsid w:val="005218A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81A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8AA"/>
    <w:rPr>
      <w:rFonts w:ascii="Times New Roman" w:hAnsi="Times New Roman" w:cs="Times New Roman"/>
      <w:b/>
      <w:bCs/>
      <w:sz w:val="27"/>
      <w:szCs w:val="27"/>
      <w:lang w:eastAsia="da-DK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8AA"/>
    <w:rPr>
      <w:rFonts w:ascii="Times New Roman" w:hAnsi="Times New Roman" w:cs="Times New Roman"/>
      <w:b/>
      <w:bCs/>
      <w:lang w:eastAsia="da-DK"/>
    </w:rPr>
  </w:style>
  <w:style w:type="character" w:styleId="Hyperlink">
    <w:name w:val="Hyperlink"/>
    <w:basedOn w:val="DefaultParagraphFont"/>
    <w:uiPriority w:val="99"/>
    <w:rsid w:val="005218A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C046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rangementer.bkf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oeswikZvAGo/Xzz4C0w8LjI/AAAAAAAAAB0/PruGkRQ9nR8bBnpORZD4rmmi9Zp3UjeQACPcBGAYYCw/s200/Ellen+Braa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265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Bygningskultur Foreningen i Lyngby-Taarbæk</dc:title>
  <dc:subject/>
  <dc:creator>Bente Kjøller</dc:creator>
  <cp:keywords/>
  <dc:description/>
  <cp:lastModifiedBy>Jens Clemmensen</cp:lastModifiedBy>
  <cp:revision>2</cp:revision>
  <dcterms:created xsi:type="dcterms:W3CDTF">2020-09-14T08:52:00Z</dcterms:created>
  <dcterms:modified xsi:type="dcterms:W3CDTF">2020-09-14T08:52:00Z</dcterms:modified>
</cp:coreProperties>
</file>